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19F078CF" w:rsidR="00C351BA" w:rsidRPr="00CA6869" w:rsidRDefault="007D74E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Parmesan Encrusted Potatoes</w:t>
      </w:r>
    </w:p>
    <w:p w14:paraId="4B9DAFF9" w14:textId="75876A1A" w:rsidR="00103425" w:rsidRPr="00103425" w:rsidRDefault="007D74E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BB2376" wp14:editId="54B19659">
            <wp:extent cx="5943600" cy="7618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5416E80E" w:rsidR="00B11E54" w:rsidRPr="007D74EB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7D74EB">
        <w:rPr>
          <w:rFonts w:ascii="Verdana" w:hAnsi="Verdana" w:cs="Arial"/>
          <w:sz w:val="24"/>
          <w:szCs w:val="24"/>
        </w:rPr>
        <w:t xml:space="preserve"> Consumer</w:t>
      </w:r>
    </w:p>
    <w:p w14:paraId="68DFB313" w14:textId="12A2C9F7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7D74EB">
        <w:rPr>
          <w:rFonts w:ascii="Verdana" w:hAnsi="Verdana" w:cs="Arial"/>
          <w:sz w:val="24"/>
          <w:szCs w:val="24"/>
        </w:rPr>
        <w:t>An easy way to top off potatoes with parmesan cheese</w:t>
      </w:r>
    </w:p>
    <w:p w14:paraId="587A3B70" w14:textId="19958C3E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7D74EB">
        <w:rPr>
          <w:rFonts w:ascii="Verdana" w:hAnsi="Verdana" w:cs="Arial"/>
          <w:sz w:val="24"/>
          <w:szCs w:val="24"/>
        </w:rPr>
        <w:t xml:space="preserve">Roasted yellow potatoes encrusted with parmesan cheese and garnished with </w:t>
      </w:r>
      <w:r w:rsidR="000D20DC">
        <w:rPr>
          <w:rFonts w:ascii="Verdana" w:hAnsi="Verdana" w:cs="Arial"/>
          <w:sz w:val="24"/>
          <w:szCs w:val="24"/>
        </w:rPr>
        <w:t xml:space="preserve">fresh </w:t>
      </w:r>
      <w:r w:rsidR="007D74EB">
        <w:rPr>
          <w:rFonts w:ascii="Verdana" w:hAnsi="Verdana" w:cs="Arial"/>
          <w:sz w:val="24"/>
          <w:szCs w:val="24"/>
        </w:rPr>
        <w:t>parsley and thyme</w:t>
      </w:r>
    </w:p>
    <w:p w14:paraId="68E5DC0E" w14:textId="58F81A1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61935">
        <w:rPr>
          <w:rFonts w:ascii="Verdana" w:hAnsi="Verdana" w:cs="Arial"/>
          <w:sz w:val="24"/>
          <w:szCs w:val="24"/>
        </w:rPr>
        <w:t>10</w:t>
      </w:r>
    </w:p>
    <w:p w14:paraId="55380477" w14:textId="42BEB1C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D74EB">
        <w:rPr>
          <w:rFonts w:ascii="Verdana" w:hAnsi="Verdana" w:cs="Arial"/>
          <w:sz w:val="24"/>
          <w:szCs w:val="24"/>
        </w:rPr>
        <w:t>20 minutes</w:t>
      </w:r>
    </w:p>
    <w:p w14:paraId="61101AFA" w14:textId="758A85C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D74EB">
        <w:rPr>
          <w:rFonts w:ascii="Verdana" w:hAnsi="Verdana" w:cs="Arial"/>
          <w:sz w:val="24"/>
          <w:szCs w:val="24"/>
        </w:rPr>
        <w:t>45 minutes</w:t>
      </w:r>
    </w:p>
    <w:p w14:paraId="41E7C92E" w14:textId="430D33D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D74EB">
        <w:rPr>
          <w:rFonts w:ascii="Verdana" w:hAnsi="Verdana" w:cs="Arial"/>
          <w:sz w:val="24"/>
          <w:szCs w:val="24"/>
        </w:rPr>
        <w:t>65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4DE19F9A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7D74EB">
        <w:rPr>
          <w:rFonts w:ascii="Verdana" w:hAnsi="Verdana" w:cs="Arial"/>
          <w:sz w:val="24"/>
          <w:szCs w:val="24"/>
        </w:rPr>
        <w:t>Yellow Potatoes</w:t>
      </w:r>
    </w:p>
    <w:p w14:paraId="064D59F1" w14:textId="198545B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 Snack, Side</w:t>
      </w:r>
      <w:r w:rsidR="007D74EB">
        <w:rPr>
          <w:rFonts w:ascii="Verdana" w:hAnsi="Verdana" w:cs="Arial"/>
          <w:sz w:val="24"/>
          <w:szCs w:val="24"/>
        </w:rPr>
        <w:t xml:space="preserve"> Dish</w:t>
      </w:r>
    </w:p>
    <w:p w14:paraId="6B0C5A64" w14:textId="7AB170D3" w:rsidR="00172E88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7D74EB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04424F4F" w14:textId="075EE263" w:rsidR="007D74EB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 </w:t>
      </w:r>
      <w:r w:rsidR="00A41427">
        <w:rPr>
          <w:rFonts w:ascii="Verdana" w:hAnsi="Verdana" w:cs="Arial"/>
          <w:sz w:val="24"/>
          <w:szCs w:val="24"/>
        </w:rPr>
        <w:t>lbs.</w:t>
      </w:r>
      <w:r w:rsidR="00925515">
        <w:rPr>
          <w:rFonts w:ascii="Verdana" w:hAnsi="Verdana" w:cs="Arial"/>
          <w:sz w:val="24"/>
          <w:szCs w:val="24"/>
        </w:rPr>
        <w:t xml:space="preserve"> (907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Potatoes (Halves)</w:t>
      </w:r>
    </w:p>
    <w:p w14:paraId="7BBB15BE" w14:textId="4F27877F" w:rsidR="00C007C1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qt</w:t>
      </w:r>
      <w:r w:rsidR="00925515">
        <w:rPr>
          <w:rFonts w:ascii="Verdana" w:hAnsi="Verdana" w:cs="Arial"/>
          <w:sz w:val="24"/>
          <w:szCs w:val="24"/>
        </w:rPr>
        <w:t xml:space="preserve"> (946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49AEBA16" w14:textId="7D042C35" w:rsidR="00C007C1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</w:t>
      </w:r>
      <w:r w:rsidR="00925515">
        <w:rPr>
          <w:rFonts w:ascii="Verdana" w:hAnsi="Verdana" w:cs="Arial"/>
          <w:sz w:val="24"/>
          <w:szCs w:val="24"/>
        </w:rPr>
        <w:t xml:space="preserve"> (58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2551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Lemon</w:t>
      </w:r>
      <w:r w:rsidR="002956D6">
        <w:rPr>
          <w:rFonts w:ascii="Verdana" w:hAnsi="Verdana" w:cs="Arial"/>
          <w:sz w:val="24"/>
          <w:szCs w:val="24"/>
        </w:rPr>
        <w:t xml:space="preserve"> (Sliced)</w:t>
      </w:r>
    </w:p>
    <w:p w14:paraId="151998B7" w14:textId="2420E358" w:rsidR="00C007C1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ea (12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2551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Garlic Cloves, Whole</w:t>
      </w:r>
    </w:p>
    <w:p w14:paraId="539297D3" w14:textId="4A2E5995" w:rsidR="00C007C1" w:rsidRPr="00C007C1" w:rsidRDefault="00C007C1" w:rsidP="00C007C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925515">
        <w:rPr>
          <w:rFonts w:ascii="Verdana" w:hAnsi="Verdana" w:cs="Arial"/>
          <w:sz w:val="24"/>
          <w:szCs w:val="24"/>
        </w:rPr>
        <w:t xml:space="preserve"> (17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1857B8CB" w14:textId="7334A0FF" w:rsidR="00C007C1" w:rsidRDefault="00F60746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C007C1">
        <w:rPr>
          <w:rFonts w:ascii="Verdana" w:hAnsi="Verdana" w:cs="Arial"/>
          <w:sz w:val="24"/>
          <w:szCs w:val="24"/>
        </w:rPr>
        <w:t xml:space="preserve"> cup</w:t>
      </w:r>
      <w:r>
        <w:rPr>
          <w:rFonts w:ascii="Verdana" w:hAnsi="Verdana" w:cs="Arial"/>
          <w:sz w:val="24"/>
          <w:szCs w:val="24"/>
        </w:rPr>
        <w:t>s</w:t>
      </w:r>
      <w:r w:rsidR="00925515">
        <w:rPr>
          <w:rFonts w:ascii="Verdana" w:hAnsi="Verdana" w:cs="Arial"/>
          <w:sz w:val="24"/>
          <w:szCs w:val="24"/>
        </w:rPr>
        <w:t xml:space="preserve"> (180 g)</w:t>
      </w:r>
      <w:r w:rsidR="00C007C1">
        <w:rPr>
          <w:rFonts w:ascii="Verdana" w:hAnsi="Verdana" w:cs="Arial"/>
          <w:sz w:val="24"/>
          <w:szCs w:val="24"/>
        </w:rPr>
        <w:tab/>
      </w:r>
      <w:r w:rsidR="00C007C1">
        <w:rPr>
          <w:rFonts w:ascii="Verdana" w:hAnsi="Verdana" w:cs="Arial"/>
          <w:sz w:val="24"/>
          <w:szCs w:val="24"/>
        </w:rPr>
        <w:tab/>
        <w:t>Grated Parmesan Cheese</w:t>
      </w:r>
    </w:p>
    <w:p w14:paraId="44DBAED7" w14:textId="78EC6F04" w:rsidR="00C007C1" w:rsidRPr="00925515" w:rsidRDefault="00C007C1" w:rsidP="0092551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tbsp</w:t>
      </w:r>
      <w:r w:rsidR="00925515">
        <w:rPr>
          <w:rFonts w:ascii="Verdana" w:hAnsi="Verdana" w:cs="Arial"/>
          <w:sz w:val="24"/>
          <w:szCs w:val="24"/>
        </w:rPr>
        <w:t xml:space="preserve"> (44 ml)</w:t>
      </w:r>
      <w:r w:rsidRPr="00925515">
        <w:rPr>
          <w:rFonts w:ascii="Verdana" w:hAnsi="Verdana" w:cs="Arial"/>
          <w:sz w:val="24"/>
          <w:szCs w:val="24"/>
        </w:rPr>
        <w:tab/>
      </w:r>
      <w:r w:rsidRPr="00925515">
        <w:rPr>
          <w:rFonts w:ascii="Verdana" w:hAnsi="Verdana" w:cs="Arial"/>
          <w:sz w:val="24"/>
          <w:szCs w:val="24"/>
        </w:rPr>
        <w:tab/>
        <w:t>Olive Oil</w:t>
      </w:r>
    </w:p>
    <w:p w14:paraId="1FC96A6B" w14:textId="02232CC0" w:rsidR="00C007C1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 w:rsidR="00925515">
        <w:rPr>
          <w:rFonts w:ascii="Verdana" w:hAnsi="Verdana" w:cs="Arial"/>
          <w:sz w:val="24"/>
          <w:szCs w:val="24"/>
        </w:rPr>
        <w:t xml:space="preserve"> (1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Parsley (chopped)</w:t>
      </w:r>
    </w:p>
    <w:p w14:paraId="69315EF4" w14:textId="1CBE64A3" w:rsidR="00C007C1" w:rsidRPr="007D74EB" w:rsidRDefault="00C007C1" w:rsidP="007D74E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 w:rsidR="00925515">
        <w:rPr>
          <w:rFonts w:ascii="Verdana" w:hAnsi="Verdana" w:cs="Arial"/>
          <w:sz w:val="24"/>
          <w:szCs w:val="24"/>
        </w:rPr>
        <w:t xml:space="preserve"> (1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2551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Thyme leaves</w:t>
      </w:r>
    </w:p>
    <w:p w14:paraId="5DE7217C" w14:textId="38FDF295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</w:t>
      </w:r>
      <w:r w:rsidR="00C007C1">
        <w:rPr>
          <w:rFonts w:ascii="Verdana" w:hAnsi="Verdana" w:cs="Arial"/>
          <w:b/>
          <w:bCs/>
          <w:sz w:val="24"/>
          <w:szCs w:val="24"/>
          <w:u w:val="single"/>
        </w:rPr>
        <w:t>n:</w:t>
      </w:r>
    </w:p>
    <w:p w14:paraId="01500936" w14:textId="06C2672B" w:rsidR="00C007C1" w:rsidRDefault="00C007C1" w:rsidP="00C007C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6AFC9E68" w14:textId="2FEA7599" w:rsidR="00C007C1" w:rsidRDefault="00C007C1" w:rsidP="00C007C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C53109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oven to 375°F (</w:t>
      </w:r>
      <w:r w:rsidR="002956D6">
        <w:rPr>
          <w:rFonts w:ascii="Verdana" w:hAnsi="Verdana" w:cs="Arial"/>
          <w:sz w:val="24"/>
          <w:szCs w:val="24"/>
        </w:rPr>
        <w:t>190°C).</w:t>
      </w:r>
    </w:p>
    <w:p w14:paraId="7B295A7D" w14:textId="2C646DF0" w:rsidR="002956D6" w:rsidRDefault="002956D6" w:rsidP="00C007C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Rinse and peel potatoes, cut into halves. </w:t>
      </w:r>
    </w:p>
    <w:p w14:paraId="202A05BB" w14:textId="4AC0AC1D" w:rsidR="002956D6" w:rsidRPr="002956D6" w:rsidRDefault="002956D6" w:rsidP="002956D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2956D6">
        <w:rPr>
          <w:rFonts w:ascii="Verdana" w:hAnsi="Verdana" w:cs="Arial"/>
          <w:sz w:val="24"/>
          <w:szCs w:val="24"/>
        </w:rPr>
        <w:t xml:space="preserve">In a pot, add vegetable stock, sliced lemon, </w:t>
      </w:r>
      <w:r>
        <w:rPr>
          <w:rFonts w:ascii="Verdana" w:hAnsi="Verdana" w:cs="Arial"/>
          <w:sz w:val="24"/>
          <w:szCs w:val="24"/>
        </w:rPr>
        <w:t>garlic, and yellow potato halves</w:t>
      </w:r>
      <w:r w:rsidRPr="002956D6">
        <w:rPr>
          <w:rFonts w:ascii="Verdana" w:hAnsi="Verdana" w:cs="Arial"/>
          <w:sz w:val="24"/>
          <w:szCs w:val="24"/>
        </w:rPr>
        <w:t>, and turn on the heat to high and bring to a boil</w:t>
      </w:r>
      <w:r w:rsidR="00A25C5F">
        <w:rPr>
          <w:rFonts w:ascii="Verdana" w:hAnsi="Verdana" w:cs="Arial"/>
          <w:sz w:val="24"/>
          <w:szCs w:val="24"/>
        </w:rPr>
        <w:t>; then</w:t>
      </w:r>
      <w:r w:rsidRPr="002956D6">
        <w:rPr>
          <w:rFonts w:ascii="Verdana" w:hAnsi="Verdana" w:cs="Arial"/>
          <w:sz w:val="24"/>
          <w:szCs w:val="24"/>
        </w:rPr>
        <w:t xml:space="preserve"> reduce to a simmer and cook potatoes for 30 minutes or until just fork tender. Drain potatoes and shake off excess liquid and let cool</w:t>
      </w:r>
      <w:r>
        <w:rPr>
          <w:rFonts w:ascii="Verdana" w:hAnsi="Verdana" w:cs="Arial"/>
          <w:sz w:val="24"/>
          <w:szCs w:val="24"/>
        </w:rPr>
        <w:t xml:space="preserve"> slightly</w:t>
      </w:r>
      <w:r w:rsidRPr="002956D6">
        <w:rPr>
          <w:rFonts w:ascii="Verdana" w:hAnsi="Verdana" w:cs="Arial"/>
          <w:sz w:val="24"/>
          <w:szCs w:val="24"/>
        </w:rPr>
        <w:t>.</w:t>
      </w:r>
    </w:p>
    <w:p w14:paraId="6CA006C4" w14:textId="3B7BF052" w:rsidR="002956D6" w:rsidRDefault="002956D6" w:rsidP="00C007C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On a </w:t>
      </w:r>
      <w:r w:rsidR="00FB1D84">
        <w:rPr>
          <w:rFonts w:ascii="Verdana" w:hAnsi="Verdana" w:cs="Arial"/>
          <w:sz w:val="24"/>
          <w:szCs w:val="24"/>
        </w:rPr>
        <w:t xml:space="preserve">non-stick </w:t>
      </w:r>
      <w:r>
        <w:rPr>
          <w:rFonts w:ascii="Verdana" w:hAnsi="Verdana" w:cs="Arial"/>
          <w:sz w:val="24"/>
          <w:szCs w:val="24"/>
        </w:rPr>
        <w:t>baking sheet</w:t>
      </w:r>
      <w:r w:rsidR="00A07EB0">
        <w:rPr>
          <w:rFonts w:ascii="Verdana" w:hAnsi="Verdana" w:cs="Arial"/>
          <w:sz w:val="24"/>
          <w:szCs w:val="24"/>
        </w:rPr>
        <w:t xml:space="preserve">/tray, drizzle olive oil and parmesan cheese evenly, place potato halves, flat side down, and place in the </w:t>
      </w:r>
      <w:r w:rsidR="00A41427">
        <w:rPr>
          <w:rFonts w:ascii="Verdana" w:hAnsi="Verdana" w:cs="Arial"/>
          <w:sz w:val="24"/>
          <w:szCs w:val="24"/>
        </w:rPr>
        <w:t xml:space="preserve">preheated </w:t>
      </w:r>
      <w:r w:rsidR="00A07EB0">
        <w:rPr>
          <w:rFonts w:ascii="Verdana" w:hAnsi="Verdana" w:cs="Arial"/>
          <w:sz w:val="24"/>
          <w:szCs w:val="24"/>
        </w:rPr>
        <w:t xml:space="preserve">oven for </w:t>
      </w:r>
      <w:r w:rsidR="00A41427">
        <w:rPr>
          <w:rFonts w:ascii="Verdana" w:hAnsi="Verdana" w:cs="Arial"/>
          <w:sz w:val="24"/>
          <w:szCs w:val="24"/>
        </w:rPr>
        <w:t>15</w:t>
      </w:r>
      <w:r w:rsidR="00A07EB0">
        <w:rPr>
          <w:rFonts w:ascii="Verdana" w:hAnsi="Verdana" w:cs="Arial"/>
          <w:sz w:val="24"/>
          <w:szCs w:val="24"/>
        </w:rPr>
        <w:t xml:space="preserve"> minutes or until parmesan cheese gets crisped and light golden in color</w:t>
      </w:r>
      <w:r w:rsidR="004837BC">
        <w:rPr>
          <w:rFonts w:ascii="Verdana" w:hAnsi="Verdana" w:cs="Arial"/>
          <w:sz w:val="24"/>
          <w:szCs w:val="24"/>
        </w:rPr>
        <w:t>.</w:t>
      </w:r>
    </w:p>
    <w:p w14:paraId="689E9A2A" w14:textId="41172B61" w:rsidR="004837BC" w:rsidRPr="00C007C1" w:rsidRDefault="004837BC" w:rsidP="00C007C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Remove </w:t>
      </w:r>
      <w:r w:rsidR="00C53109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baking tray from </w:t>
      </w:r>
      <w:r w:rsidR="00C53109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oven and let cool slightly</w:t>
      </w:r>
      <w:r w:rsidR="00A25C5F">
        <w:rPr>
          <w:rFonts w:ascii="Verdana" w:hAnsi="Verdana" w:cs="Arial"/>
          <w:sz w:val="24"/>
          <w:szCs w:val="24"/>
        </w:rPr>
        <w:t>; using</w:t>
      </w:r>
      <w:r w:rsidR="0056396E">
        <w:rPr>
          <w:rFonts w:ascii="Verdana" w:hAnsi="Verdana" w:cs="Arial"/>
          <w:sz w:val="24"/>
          <w:szCs w:val="24"/>
        </w:rPr>
        <w:t xml:space="preserve"> a flat spatula</w:t>
      </w:r>
      <w:r w:rsidR="00A25C5F">
        <w:rPr>
          <w:rFonts w:ascii="Verdana" w:hAnsi="Verdana" w:cs="Arial"/>
          <w:sz w:val="24"/>
          <w:szCs w:val="24"/>
        </w:rPr>
        <w:t>,</w:t>
      </w:r>
      <w:r w:rsidR="0056396E">
        <w:rPr>
          <w:rFonts w:ascii="Verdana" w:hAnsi="Verdana" w:cs="Arial"/>
          <w:sz w:val="24"/>
          <w:szCs w:val="24"/>
        </w:rPr>
        <w:t xml:space="preserve"> carefully lift off </w:t>
      </w:r>
      <w:r w:rsidR="00C53109">
        <w:rPr>
          <w:rFonts w:ascii="Verdana" w:hAnsi="Verdana" w:cs="Arial"/>
          <w:sz w:val="24"/>
          <w:szCs w:val="24"/>
        </w:rPr>
        <w:t xml:space="preserve">the </w:t>
      </w:r>
      <w:r w:rsidR="0056396E">
        <w:rPr>
          <w:rFonts w:ascii="Verdana" w:hAnsi="Verdana" w:cs="Arial"/>
          <w:sz w:val="24"/>
          <w:szCs w:val="24"/>
        </w:rPr>
        <w:t xml:space="preserve">potatoes and place them on </w:t>
      </w:r>
      <w:r w:rsidR="00C53109">
        <w:rPr>
          <w:rFonts w:ascii="Verdana" w:hAnsi="Verdana" w:cs="Arial"/>
          <w:sz w:val="24"/>
          <w:szCs w:val="24"/>
        </w:rPr>
        <w:t xml:space="preserve">the </w:t>
      </w:r>
      <w:r w:rsidR="0056396E">
        <w:rPr>
          <w:rFonts w:ascii="Verdana" w:hAnsi="Verdana" w:cs="Arial"/>
          <w:sz w:val="24"/>
          <w:szCs w:val="24"/>
        </w:rPr>
        <w:lastRenderedPageBreak/>
        <w:t>serving dish or platter</w:t>
      </w:r>
      <w:r w:rsidR="00FB1D84">
        <w:rPr>
          <w:rFonts w:ascii="Verdana" w:hAnsi="Verdana" w:cs="Arial"/>
          <w:sz w:val="24"/>
          <w:szCs w:val="24"/>
        </w:rPr>
        <w:t>,</w:t>
      </w:r>
      <w:r w:rsidR="0056396E">
        <w:rPr>
          <w:rFonts w:ascii="Verdana" w:hAnsi="Verdana" w:cs="Arial"/>
          <w:sz w:val="24"/>
          <w:szCs w:val="24"/>
        </w:rPr>
        <w:t xml:space="preserve"> flat side up</w:t>
      </w:r>
      <w:r w:rsidR="00FB1D84">
        <w:rPr>
          <w:rFonts w:ascii="Verdana" w:hAnsi="Verdana" w:cs="Arial"/>
          <w:sz w:val="24"/>
          <w:szCs w:val="24"/>
        </w:rPr>
        <w:t>,</w:t>
      </w:r>
      <w:r w:rsidR="0056396E">
        <w:rPr>
          <w:rFonts w:ascii="Verdana" w:hAnsi="Verdana" w:cs="Arial"/>
          <w:sz w:val="24"/>
          <w:szCs w:val="24"/>
        </w:rPr>
        <w:t xml:space="preserve"> and garnish with chopped parsley and thyme.</w:t>
      </w:r>
    </w:p>
    <w:p w14:paraId="1A8EF703" w14:textId="77777777" w:rsidR="00C007C1" w:rsidRDefault="00C007C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8F91B0" w14:textId="3C209CCF" w:rsidR="00C351BA" w:rsidRDefault="00C351BA" w:rsidP="00C351B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Notes  </w:t>
      </w:r>
    </w:p>
    <w:p w14:paraId="4A2C814C" w14:textId="519E742D" w:rsidR="00C351BA" w:rsidRDefault="00FB1D84" w:rsidP="00C351B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best results</w:t>
      </w:r>
      <w:r w:rsidR="00A25C5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use </w:t>
      </w:r>
      <w:r w:rsidR="00A25C5F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>silicone baking mat</w:t>
      </w:r>
    </w:p>
    <w:p w14:paraId="410EAB67" w14:textId="6A876F66" w:rsidR="00925515" w:rsidRDefault="00925515" w:rsidP="00925515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8C9912A" w14:textId="26663E14" w:rsidR="00925515" w:rsidRDefault="003A5B36" w:rsidP="00925515">
      <w:pPr>
        <w:spacing w:line="360" w:lineRule="auto"/>
        <w:rPr>
          <w:rFonts w:ascii="Verdana" w:hAnsi="Verdana" w:cs="Arial"/>
          <w:sz w:val="24"/>
          <w:szCs w:val="24"/>
        </w:rPr>
      </w:pPr>
      <w:r w:rsidRPr="003A5B36">
        <w:drawing>
          <wp:inline distT="0" distB="0" distL="0" distR="0" wp14:anchorId="3B685ECE" wp14:editId="2E09E100">
            <wp:extent cx="2400300" cy="4371975"/>
            <wp:effectExtent l="0" t="0" r="0" b="952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1800F" w14:textId="4C98DE21" w:rsidR="00261935" w:rsidRPr="00925515" w:rsidRDefault="00261935" w:rsidP="00925515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17.91 mg</w:t>
      </w:r>
    </w:p>
    <w:p w14:paraId="6AED31D6" w14:textId="34E4548F" w:rsidR="00C351BA" w:rsidRPr="00FB1D84" w:rsidRDefault="00C351BA" w:rsidP="00FB1D84">
      <w:pPr>
        <w:pStyle w:val="ListParagraph"/>
        <w:spacing w:line="360" w:lineRule="auto"/>
        <w:rPr>
          <w:rFonts w:ascii="Verdana" w:hAnsi="Verdana" w:cs="Arial"/>
          <w:sz w:val="24"/>
          <w:szCs w:val="24"/>
        </w:rPr>
      </w:pPr>
    </w:p>
    <w:p w14:paraId="5AEBD311" w14:textId="76BFA396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835295" w:rsidRPr="00C351BA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15BB" w14:textId="77777777" w:rsidR="00CC40DF" w:rsidRDefault="00CC40DF" w:rsidP="00C351BA">
      <w:pPr>
        <w:spacing w:after="0" w:line="240" w:lineRule="auto"/>
      </w:pPr>
      <w:r>
        <w:separator/>
      </w:r>
    </w:p>
  </w:endnote>
  <w:endnote w:type="continuationSeparator" w:id="0">
    <w:p w14:paraId="74734843" w14:textId="77777777" w:rsidR="00CC40DF" w:rsidRDefault="00CC40DF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032A" w14:textId="77777777" w:rsidR="00CC40DF" w:rsidRDefault="00CC40DF" w:rsidP="00C351BA">
      <w:pPr>
        <w:spacing w:after="0" w:line="240" w:lineRule="auto"/>
      </w:pPr>
      <w:r>
        <w:separator/>
      </w:r>
    </w:p>
  </w:footnote>
  <w:footnote w:type="continuationSeparator" w:id="0">
    <w:p w14:paraId="0436674F" w14:textId="77777777" w:rsidR="00CC40DF" w:rsidRDefault="00CC40DF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3374"/>
    <w:multiLevelType w:val="hybridMultilevel"/>
    <w:tmpl w:val="4B76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51DD"/>
    <w:multiLevelType w:val="hybridMultilevel"/>
    <w:tmpl w:val="9C38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1740">
    <w:abstractNumId w:val="3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2"/>
  </w:num>
  <w:num w:numId="5" w16cid:durableId="1162547756">
    <w:abstractNumId w:val="4"/>
  </w:num>
  <w:num w:numId="6" w16cid:durableId="1277634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D20DC"/>
    <w:rsid w:val="00103425"/>
    <w:rsid w:val="00172E88"/>
    <w:rsid w:val="002108E9"/>
    <w:rsid w:val="00261935"/>
    <w:rsid w:val="00272E77"/>
    <w:rsid w:val="002956D6"/>
    <w:rsid w:val="003A5B36"/>
    <w:rsid w:val="004822BB"/>
    <w:rsid w:val="004837BC"/>
    <w:rsid w:val="004949C4"/>
    <w:rsid w:val="004F2A48"/>
    <w:rsid w:val="0056396E"/>
    <w:rsid w:val="00673E63"/>
    <w:rsid w:val="007C6C74"/>
    <w:rsid w:val="007D74EB"/>
    <w:rsid w:val="00835295"/>
    <w:rsid w:val="008B1E25"/>
    <w:rsid w:val="008D4135"/>
    <w:rsid w:val="00925515"/>
    <w:rsid w:val="009405FD"/>
    <w:rsid w:val="00A07EB0"/>
    <w:rsid w:val="00A25C5F"/>
    <w:rsid w:val="00A41427"/>
    <w:rsid w:val="00AA7DBE"/>
    <w:rsid w:val="00B065B1"/>
    <w:rsid w:val="00B11E54"/>
    <w:rsid w:val="00BC5BFB"/>
    <w:rsid w:val="00C007C1"/>
    <w:rsid w:val="00C351BA"/>
    <w:rsid w:val="00C53109"/>
    <w:rsid w:val="00CC40DF"/>
    <w:rsid w:val="00D20CF4"/>
    <w:rsid w:val="00DD09CB"/>
    <w:rsid w:val="00E71FFE"/>
    <w:rsid w:val="00E823EE"/>
    <w:rsid w:val="00EA0DA6"/>
    <w:rsid w:val="00F6074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1382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8</cp:revision>
  <dcterms:created xsi:type="dcterms:W3CDTF">2022-09-26T17:25:00Z</dcterms:created>
  <dcterms:modified xsi:type="dcterms:W3CDTF">2022-09-26T17:50:00Z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5afee14ba446df5e3f8ad6866e1d8a7a18ad08b239619b9f7322be5dbe7b04af</vt:lpwstr>
  </property>
</Properties>
</file>