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434D" w14:textId="17B6D5C5" w:rsidR="00C351BA" w:rsidRPr="00CA6869" w:rsidRDefault="00AC092C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Lemon and Sage Potatoes</w:t>
      </w:r>
    </w:p>
    <w:p w14:paraId="3C79BF95" w14:textId="6FB037E4" w:rsidR="00103425" w:rsidRDefault="00AC092C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noProof/>
          <w:sz w:val="24"/>
          <w:szCs w:val="24"/>
        </w:rPr>
        <w:drawing>
          <wp:inline distT="0" distB="0" distL="0" distR="0" wp14:anchorId="565D129F" wp14:editId="5B8059A4">
            <wp:extent cx="5943600" cy="4457700"/>
            <wp:effectExtent l="0" t="0" r="0" b="0"/>
            <wp:docPr id="2" name="Picture 2" descr="A plate of f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late of food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55F3E" w14:textId="5BB3F8CD" w:rsidR="00B11E54" w:rsidRPr="00AC092C" w:rsidRDefault="00B11E54" w:rsidP="00C351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Program:</w:t>
      </w:r>
      <w:r w:rsidR="00AC092C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AC092C">
        <w:rPr>
          <w:rFonts w:ascii="Verdana" w:hAnsi="Verdana" w:cs="Arial"/>
          <w:sz w:val="24"/>
          <w:szCs w:val="24"/>
        </w:rPr>
        <w:t>Consumer</w:t>
      </w:r>
    </w:p>
    <w:p w14:paraId="68DFB313" w14:textId="10EF55E2" w:rsidR="00C351BA" w:rsidRDefault="00B11E54" w:rsidP="00C351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Short </w:t>
      </w:r>
      <w:r w:rsidR="00C351BA" w:rsidRPr="00487F29">
        <w:rPr>
          <w:rFonts w:ascii="Verdana" w:hAnsi="Verdana" w:cs="Arial"/>
          <w:b/>
          <w:bCs/>
          <w:sz w:val="24"/>
          <w:szCs w:val="24"/>
        </w:rPr>
        <w:t>Description:</w:t>
      </w:r>
      <w:r w:rsidR="00C351BA" w:rsidRPr="00487F29">
        <w:rPr>
          <w:rFonts w:ascii="Verdana" w:hAnsi="Verdana" w:cs="Arial"/>
          <w:sz w:val="24"/>
          <w:szCs w:val="24"/>
        </w:rPr>
        <w:t xml:space="preserve"> </w:t>
      </w:r>
      <w:r w:rsidR="003B79B6">
        <w:rPr>
          <w:rFonts w:ascii="Verdana" w:hAnsi="Verdana" w:cs="Arial"/>
          <w:sz w:val="24"/>
          <w:szCs w:val="24"/>
        </w:rPr>
        <w:t xml:space="preserve">Hearty rounds </w:t>
      </w:r>
      <w:r w:rsidR="00280106">
        <w:rPr>
          <w:rFonts w:ascii="Verdana" w:hAnsi="Verdana" w:cs="Arial"/>
          <w:sz w:val="24"/>
          <w:szCs w:val="24"/>
        </w:rPr>
        <w:t>of potatoes braised in the oven with fall flavors</w:t>
      </w:r>
    </w:p>
    <w:p w14:paraId="587A3B70" w14:textId="7E9DE1B6" w:rsidR="00B11E54" w:rsidRPr="00487F29" w:rsidRDefault="00B11E54" w:rsidP="00C351BA">
      <w:pPr>
        <w:rPr>
          <w:rFonts w:ascii="Verdana" w:hAnsi="Verdana" w:cs="Arial"/>
          <w:sz w:val="24"/>
          <w:szCs w:val="24"/>
        </w:rPr>
      </w:pPr>
      <w:r w:rsidRPr="00B11E54">
        <w:rPr>
          <w:rFonts w:ascii="Verdana" w:hAnsi="Verdana" w:cs="Arial"/>
          <w:b/>
          <w:bCs/>
          <w:sz w:val="24"/>
          <w:szCs w:val="24"/>
        </w:rPr>
        <w:t>Long Description</w:t>
      </w:r>
      <w:r>
        <w:rPr>
          <w:rFonts w:ascii="Verdana" w:hAnsi="Verdana" w:cs="Arial"/>
          <w:sz w:val="24"/>
          <w:szCs w:val="24"/>
        </w:rPr>
        <w:t xml:space="preserve">: </w:t>
      </w:r>
      <w:r w:rsidR="00AA0487">
        <w:rPr>
          <w:rFonts w:ascii="Verdana" w:hAnsi="Verdana" w:cs="Arial"/>
          <w:sz w:val="24"/>
          <w:szCs w:val="24"/>
        </w:rPr>
        <w:t xml:space="preserve">Fondant potatoes served with a zesty </w:t>
      </w:r>
      <w:r w:rsidR="00AE104D">
        <w:rPr>
          <w:rFonts w:ascii="Verdana" w:hAnsi="Verdana" w:cs="Arial"/>
          <w:sz w:val="24"/>
          <w:szCs w:val="24"/>
        </w:rPr>
        <w:t>sage butter sauce</w:t>
      </w:r>
      <w:r w:rsidR="00AA0487">
        <w:rPr>
          <w:rFonts w:ascii="Verdana" w:hAnsi="Verdana" w:cs="Arial"/>
          <w:sz w:val="24"/>
          <w:szCs w:val="24"/>
        </w:rPr>
        <w:t xml:space="preserve"> </w:t>
      </w:r>
    </w:p>
    <w:p w14:paraId="68E5DC0E" w14:textId="65EA6B12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Servings</w:t>
      </w:r>
      <w:r w:rsidR="00103425">
        <w:rPr>
          <w:rFonts w:ascii="Verdana" w:hAnsi="Verdana" w:cs="Arial"/>
          <w:b/>
          <w:bCs/>
          <w:sz w:val="24"/>
          <w:szCs w:val="24"/>
        </w:rPr>
        <w:t>/portion size</w:t>
      </w:r>
      <w:r w:rsidRPr="00487F29">
        <w:rPr>
          <w:rFonts w:ascii="Verdana" w:hAnsi="Verdana" w:cs="Arial"/>
          <w:b/>
          <w:bCs/>
          <w:sz w:val="24"/>
          <w:szCs w:val="24"/>
        </w:rPr>
        <w:t>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280106">
        <w:rPr>
          <w:rFonts w:ascii="Verdana" w:hAnsi="Verdana" w:cs="Arial"/>
          <w:sz w:val="24"/>
          <w:szCs w:val="24"/>
        </w:rPr>
        <w:t>12</w:t>
      </w:r>
    </w:p>
    <w:p w14:paraId="55380477" w14:textId="3163C859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Preparation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AE104D">
        <w:rPr>
          <w:rFonts w:ascii="Verdana" w:hAnsi="Verdana" w:cs="Arial"/>
          <w:sz w:val="24"/>
          <w:szCs w:val="24"/>
        </w:rPr>
        <w:t>30 minutes</w:t>
      </w:r>
    </w:p>
    <w:p w14:paraId="61101AFA" w14:textId="548E2675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Cooking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AE104D">
        <w:rPr>
          <w:rFonts w:ascii="Verdana" w:hAnsi="Verdana" w:cs="Arial"/>
          <w:sz w:val="24"/>
          <w:szCs w:val="24"/>
        </w:rPr>
        <w:t>45 minutes</w:t>
      </w:r>
    </w:p>
    <w:p w14:paraId="41E7C92E" w14:textId="1B074062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Total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AE104D">
        <w:rPr>
          <w:rFonts w:ascii="Verdana" w:hAnsi="Verdana" w:cs="Arial"/>
          <w:sz w:val="24"/>
          <w:szCs w:val="24"/>
        </w:rPr>
        <w:t>75 minutes</w:t>
      </w:r>
      <w:r w:rsidR="004949C4">
        <w:rPr>
          <w:rFonts w:ascii="Verdana" w:hAnsi="Verdana" w:cs="Arial"/>
          <w:sz w:val="24"/>
          <w:szCs w:val="24"/>
        </w:rPr>
        <w:t xml:space="preserve"> </w:t>
      </w:r>
    </w:p>
    <w:p w14:paraId="741DB3D0" w14:textId="76E46782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Potato Type:</w:t>
      </w:r>
      <w:r>
        <w:rPr>
          <w:rFonts w:ascii="Verdana" w:hAnsi="Verdana" w:cs="Arial"/>
          <w:sz w:val="24"/>
          <w:szCs w:val="24"/>
        </w:rPr>
        <w:t xml:space="preserve"> </w:t>
      </w:r>
      <w:r w:rsidR="00AE104D">
        <w:rPr>
          <w:rFonts w:ascii="Verdana" w:hAnsi="Verdana" w:cs="Arial"/>
          <w:sz w:val="24"/>
          <w:szCs w:val="24"/>
        </w:rPr>
        <w:t>Yellow Potatoes</w:t>
      </w:r>
    </w:p>
    <w:p w14:paraId="064D59F1" w14:textId="187BD8B4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Course:</w:t>
      </w:r>
      <w:r>
        <w:rPr>
          <w:rFonts w:ascii="Verdana" w:hAnsi="Verdana" w:cs="Arial"/>
          <w:sz w:val="24"/>
          <w:szCs w:val="24"/>
        </w:rPr>
        <w:t xml:space="preserve"> Breakfast, Brunch, Lunch, Dinner,</w:t>
      </w:r>
      <w:r w:rsidR="00AE104D">
        <w:rPr>
          <w:rFonts w:ascii="Verdana" w:hAnsi="Verdana" w:cs="Arial"/>
          <w:sz w:val="24"/>
          <w:szCs w:val="24"/>
        </w:rPr>
        <w:t xml:space="preserve"> Appetizer, Side Dish</w:t>
      </w:r>
    </w:p>
    <w:p w14:paraId="56CC6B82" w14:textId="77777777" w:rsidR="00AE104D" w:rsidRDefault="00AE104D" w:rsidP="00AE104D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2BE7DF73" w14:textId="77777777" w:rsidR="00AE104D" w:rsidRDefault="00AE104D" w:rsidP="00AE104D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1C913604" w14:textId="79740222" w:rsidR="00AE104D" w:rsidRDefault="00C351BA" w:rsidP="00AE104D">
      <w:pPr>
        <w:rPr>
          <w:rFonts w:ascii="Verdana" w:hAnsi="Verdana" w:cs="Arial"/>
          <w:b/>
          <w:bCs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  <w:r w:rsidR="00AE104D">
        <w:rPr>
          <w:rFonts w:ascii="Verdana" w:hAnsi="Verdana" w:cs="Arial"/>
          <w:b/>
          <w:bCs/>
          <w:sz w:val="24"/>
          <w:szCs w:val="24"/>
        </w:rPr>
        <w:t>:</w:t>
      </w:r>
    </w:p>
    <w:p w14:paraId="7282DDDE" w14:textId="3F6B3EC7" w:rsidR="00AE104D" w:rsidRDefault="00EF2D5A" w:rsidP="00AE104D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2.2 lbs.</w:t>
      </w:r>
      <w:r w:rsidR="00672F55">
        <w:rPr>
          <w:rFonts w:ascii="Verdana" w:hAnsi="Verdana" w:cs="Arial"/>
          <w:sz w:val="24"/>
          <w:szCs w:val="24"/>
        </w:rPr>
        <w:t xml:space="preserve"> (1</w:t>
      </w:r>
      <w:r w:rsidR="00280106">
        <w:rPr>
          <w:rFonts w:ascii="Verdana" w:hAnsi="Verdana" w:cs="Arial"/>
          <w:sz w:val="24"/>
          <w:szCs w:val="24"/>
        </w:rPr>
        <w:t>000</w:t>
      </w:r>
      <w:r w:rsidR="00672F55">
        <w:rPr>
          <w:rFonts w:ascii="Verdana" w:hAnsi="Verdana" w:cs="Arial"/>
          <w:sz w:val="24"/>
          <w:szCs w:val="24"/>
        </w:rPr>
        <w:t xml:space="preserve">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Yellow Potatoes</w:t>
      </w:r>
    </w:p>
    <w:p w14:paraId="37F8B5F7" w14:textId="25D6D986" w:rsidR="00EF2D5A" w:rsidRPr="00672F55" w:rsidRDefault="00EF2D5A" w:rsidP="00672F55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tbsp</w:t>
      </w:r>
      <w:r w:rsidR="00672F55">
        <w:rPr>
          <w:rFonts w:ascii="Verdana" w:hAnsi="Verdana" w:cs="Arial"/>
          <w:sz w:val="24"/>
          <w:szCs w:val="24"/>
        </w:rPr>
        <w:t xml:space="preserve"> (</w:t>
      </w:r>
      <w:r w:rsidR="00280106">
        <w:rPr>
          <w:rFonts w:ascii="Verdana" w:hAnsi="Verdana" w:cs="Arial"/>
          <w:sz w:val="24"/>
          <w:szCs w:val="24"/>
        </w:rPr>
        <w:t>30</w:t>
      </w:r>
      <w:r w:rsidR="00672F55">
        <w:rPr>
          <w:rFonts w:ascii="Verdana" w:hAnsi="Verdana" w:cs="Arial"/>
          <w:sz w:val="24"/>
          <w:szCs w:val="24"/>
        </w:rPr>
        <w:t xml:space="preserve"> ml)</w:t>
      </w:r>
      <w:r w:rsidRPr="00672F55">
        <w:rPr>
          <w:rFonts w:ascii="Verdana" w:hAnsi="Verdana" w:cs="Arial"/>
          <w:sz w:val="24"/>
          <w:szCs w:val="24"/>
        </w:rPr>
        <w:tab/>
      </w:r>
      <w:r w:rsidRPr="00672F55">
        <w:rPr>
          <w:rFonts w:ascii="Verdana" w:hAnsi="Verdana" w:cs="Arial"/>
          <w:sz w:val="24"/>
          <w:szCs w:val="24"/>
        </w:rPr>
        <w:tab/>
        <w:t>Vegetable Oil</w:t>
      </w:r>
    </w:p>
    <w:p w14:paraId="4BB2E703" w14:textId="6BC76133" w:rsidR="00EF2D5A" w:rsidRDefault="00EF2D5A" w:rsidP="00AE104D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3 tbsp</w:t>
      </w:r>
      <w:r w:rsidR="00672F55">
        <w:rPr>
          <w:rFonts w:ascii="Verdana" w:hAnsi="Verdana" w:cs="Arial"/>
          <w:sz w:val="24"/>
          <w:szCs w:val="24"/>
        </w:rPr>
        <w:t xml:space="preserve"> (42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Butter</w:t>
      </w:r>
    </w:p>
    <w:p w14:paraId="1E7486E8" w14:textId="7F7DC719" w:rsidR="00907F90" w:rsidRDefault="00D4713D" w:rsidP="00AE104D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4 </w:t>
      </w:r>
      <w:r w:rsidR="00907F90">
        <w:rPr>
          <w:rFonts w:ascii="Verdana" w:hAnsi="Verdana" w:cs="Arial"/>
          <w:sz w:val="24"/>
          <w:szCs w:val="24"/>
        </w:rPr>
        <w:t>each</w:t>
      </w:r>
      <w:r w:rsidR="00672F55">
        <w:rPr>
          <w:rFonts w:ascii="Verdana" w:hAnsi="Verdana" w:cs="Arial"/>
          <w:sz w:val="24"/>
          <w:szCs w:val="24"/>
        </w:rPr>
        <w:t xml:space="preserve"> (</w:t>
      </w:r>
      <w:r w:rsidR="00CF034E">
        <w:rPr>
          <w:rFonts w:ascii="Verdana" w:hAnsi="Verdana" w:cs="Arial"/>
          <w:sz w:val="24"/>
          <w:szCs w:val="24"/>
        </w:rPr>
        <w:t>12</w:t>
      </w:r>
      <w:r w:rsidR="00672F55">
        <w:rPr>
          <w:rFonts w:ascii="Verdana" w:hAnsi="Verdana" w:cs="Arial"/>
          <w:sz w:val="24"/>
          <w:szCs w:val="24"/>
        </w:rPr>
        <w:t xml:space="preserve"> g)</w:t>
      </w:r>
      <w:r w:rsidR="00907F90">
        <w:rPr>
          <w:rFonts w:ascii="Verdana" w:hAnsi="Verdana" w:cs="Arial"/>
          <w:sz w:val="24"/>
          <w:szCs w:val="24"/>
        </w:rPr>
        <w:tab/>
      </w:r>
      <w:r w:rsidR="00907F90">
        <w:rPr>
          <w:rFonts w:ascii="Verdana" w:hAnsi="Verdana" w:cs="Arial"/>
          <w:sz w:val="24"/>
          <w:szCs w:val="24"/>
        </w:rPr>
        <w:tab/>
      </w:r>
      <w:r w:rsidR="00830AE4">
        <w:rPr>
          <w:rFonts w:ascii="Verdana" w:hAnsi="Verdana" w:cs="Arial"/>
          <w:sz w:val="24"/>
          <w:szCs w:val="24"/>
        </w:rPr>
        <w:t xml:space="preserve">Whole </w:t>
      </w:r>
      <w:r w:rsidR="00907F90">
        <w:rPr>
          <w:rFonts w:ascii="Verdana" w:hAnsi="Verdana" w:cs="Arial"/>
          <w:sz w:val="24"/>
          <w:szCs w:val="24"/>
        </w:rPr>
        <w:t>Garlic Cloves</w:t>
      </w:r>
    </w:p>
    <w:p w14:paraId="1F32C9DA" w14:textId="44C7F880" w:rsidR="00EF2D5A" w:rsidRDefault="00EF2D5A" w:rsidP="00AE104D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6 each</w:t>
      </w:r>
      <w:r w:rsidR="00672F55">
        <w:rPr>
          <w:rFonts w:ascii="Verdana" w:hAnsi="Verdana" w:cs="Arial"/>
          <w:sz w:val="24"/>
          <w:szCs w:val="24"/>
        </w:rPr>
        <w:t xml:space="preserve"> (5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Sage Leaf</w:t>
      </w:r>
    </w:p>
    <w:p w14:paraId="2BC216EF" w14:textId="09FF9C99" w:rsidR="00EF2D5A" w:rsidRDefault="00EF2D5A" w:rsidP="00AE104D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¾ cup</w:t>
      </w:r>
      <w:r w:rsidR="00672F55">
        <w:rPr>
          <w:rFonts w:ascii="Verdana" w:hAnsi="Verdana" w:cs="Arial"/>
          <w:sz w:val="24"/>
          <w:szCs w:val="24"/>
        </w:rPr>
        <w:t xml:space="preserve"> (1</w:t>
      </w:r>
      <w:r w:rsidR="00CF034E">
        <w:rPr>
          <w:rFonts w:ascii="Verdana" w:hAnsi="Verdana" w:cs="Arial"/>
          <w:sz w:val="24"/>
          <w:szCs w:val="24"/>
        </w:rPr>
        <w:t>80</w:t>
      </w:r>
      <w:r w:rsidR="00672F55">
        <w:rPr>
          <w:rFonts w:ascii="Verdana" w:hAnsi="Verdana" w:cs="Arial"/>
          <w:sz w:val="24"/>
          <w:szCs w:val="24"/>
        </w:rPr>
        <w:t xml:space="preserve"> 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Vegetable Stock</w:t>
      </w:r>
    </w:p>
    <w:p w14:paraId="36328F8C" w14:textId="55E36729" w:rsidR="00EF2D5A" w:rsidRDefault="00907F90" w:rsidP="00AE104D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cup</w:t>
      </w:r>
      <w:r w:rsidR="00672F55">
        <w:rPr>
          <w:rFonts w:ascii="Verdana" w:hAnsi="Verdana" w:cs="Arial"/>
          <w:sz w:val="24"/>
          <w:szCs w:val="24"/>
        </w:rPr>
        <w:t xml:space="preserve"> (</w:t>
      </w:r>
      <w:r w:rsidR="00CF034E">
        <w:rPr>
          <w:rFonts w:ascii="Verdana" w:hAnsi="Verdana" w:cs="Arial"/>
          <w:sz w:val="24"/>
          <w:szCs w:val="24"/>
        </w:rPr>
        <w:t>60</w:t>
      </w:r>
      <w:r w:rsidR="00672F55">
        <w:rPr>
          <w:rFonts w:ascii="Verdana" w:hAnsi="Verdana" w:cs="Arial"/>
          <w:sz w:val="24"/>
          <w:szCs w:val="24"/>
        </w:rPr>
        <w:t xml:space="preserve"> 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Lemon </w:t>
      </w:r>
      <w:r w:rsidR="00830AE4">
        <w:rPr>
          <w:rFonts w:ascii="Verdana" w:hAnsi="Verdana" w:cs="Arial"/>
          <w:sz w:val="24"/>
          <w:szCs w:val="24"/>
        </w:rPr>
        <w:t>J</w:t>
      </w:r>
      <w:r>
        <w:rPr>
          <w:rFonts w:ascii="Verdana" w:hAnsi="Verdana" w:cs="Arial"/>
          <w:sz w:val="24"/>
          <w:szCs w:val="24"/>
        </w:rPr>
        <w:t>uice</w:t>
      </w:r>
    </w:p>
    <w:p w14:paraId="65623376" w14:textId="4DF79191" w:rsidR="00907F90" w:rsidRDefault="00907F90" w:rsidP="00AE104D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tsp</w:t>
      </w:r>
      <w:r w:rsidR="00672F55">
        <w:rPr>
          <w:rFonts w:ascii="Verdana" w:hAnsi="Verdana" w:cs="Arial"/>
          <w:sz w:val="24"/>
          <w:szCs w:val="24"/>
        </w:rPr>
        <w:t xml:space="preserve"> (2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Lemon Zest</w:t>
      </w:r>
    </w:p>
    <w:p w14:paraId="713826AB" w14:textId="5614A205" w:rsidR="00907F90" w:rsidRDefault="00907F90" w:rsidP="00AE104D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1 tbsp </w:t>
      </w:r>
      <w:r w:rsidR="00672F55">
        <w:rPr>
          <w:rFonts w:ascii="Verdana" w:hAnsi="Verdana" w:cs="Arial"/>
          <w:sz w:val="24"/>
          <w:szCs w:val="24"/>
        </w:rPr>
        <w:t>(17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Salt</w:t>
      </w:r>
    </w:p>
    <w:p w14:paraId="6022CFEB" w14:textId="3C6283D7" w:rsidR="00907F90" w:rsidRPr="00AE104D" w:rsidRDefault="00907F90" w:rsidP="00AE104D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tbsp</w:t>
      </w:r>
      <w:r w:rsidR="00672F55">
        <w:rPr>
          <w:rFonts w:ascii="Verdana" w:hAnsi="Verdana" w:cs="Arial"/>
          <w:sz w:val="24"/>
          <w:szCs w:val="24"/>
        </w:rPr>
        <w:t xml:space="preserve"> (</w:t>
      </w:r>
      <w:r w:rsidR="00D53BC6">
        <w:rPr>
          <w:rFonts w:ascii="Verdana" w:hAnsi="Verdana" w:cs="Arial"/>
          <w:sz w:val="24"/>
          <w:szCs w:val="24"/>
        </w:rPr>
        <w:t>7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Ground Black Pepper</w:t>
      </w:r>
    </w:p>
    <w:p w14:paraId="5DE7217C" w14:textId="4E365F85" w:rsidR="00C351BA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  <w:r w:rsidR="00907F90">
        <w:rPr>
          <w:rFonts w:ascii="Verdana" w:hAnsi="Verdana" w:cs="Arial"/>
          <w:b/>
          <w:bCs/>
          <w:sz w:val="24"/>
          <w:szCs w:val="24"/>
          <w:u w:val="single"/>
        </w:rPr>
        <w:t>:</w:t>
      </w:r>
    </w:p>
    <w:p w14:paraId="16FB5785" w14:textId="769EE56D" w:rsidR="00907F90" w:rsidRDefault="00D4713D" w:rsidP="00907F90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Gather all ingredients and equipment.</w:t>
      </w:r>
    </w:p>
    <w:p w14:paraId="48D481A1" w14:textId="79EB236B" w:rsidR="00D4713D" w:rsidRDefault="00E93D07" w:rsidP="00907F90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Preh</w:t>
      </w:r>
      <w:r w:rsidR="00D4713D">
        <w:rPr>
          <w:rFonts w:ascii="Verdana" w:hAnsi="Verdana" w:cs="Arial"/>
          <w:sz w:val="24"/>
          <w:szCs w:val="24"/>
        </w:rPr>
        <w:t>eat oven to 425°F (218°C).</w:t>
      </w:r>
    </w:p>
    <w:p w14:paraId="51631202" w14:textId="11C6EB5B" w:rsidR="00D4713D" w:rsidRDefault="00E93D07" w:rsidP="00907F90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Slice potatoes on each side lengthwise to create a thick </w:t>
      </w:r>
      <w:r w:rsidR="00004B6E">
        <w:rPr>
          <w:rFonts w:ascii="Verdana" w:hAnsi="Verdana" w:cs="Arial"/>
          <w:sz w:val="24"/>
          <w:szCs w:val="24"/>
        </w:rPr>
        <w:t>plank and</w:t>
      </w:r>
      <w:r>
        <w:rPr>
          <w:rFonts w:ascii="Verdana" w:hAnsi="Verdana" w:cs="Arial"/>
          <w:sz w:val="24"/>
          <w:szCs w:val="24"/>
        </w:rPr>
        <w:t xml:space="preserve"> using a metal ring cutter</w:t>
      </w:r>
      <w:r w:rsidR="00CF034E">
        <w:rPr>
          <w:rFonts w:ascii="Verdana" w:hAnsi="Verdana" w:cs="Arial"/>
          <w:sz w:val="24"/>
          <w:szCs w:val="24"/>
        </w:rPr>
        <w:t xml:space="preserve"> or round cookie cutter</w:t>
      </w:r>
      <w:r>
        <w:rPr>
          <w:rFonts w:ascii="Verdana" w:hAnsi="Verdana" w:cs="Arial"/>
          <w:sz w:val="24"/>
          <w:szCs w:val="24"/>
        </w:rPr>
        <w:t xml:space="preserve">, stamp out yellow potatoes to form a puck-like shape. </w:t>
      </w:r>
      <w:r w:rsidR="00543E89">
        <w:rPr>
          <w:rFonts w:ascii="Verdana" w:hAnsi="Verdana" w:cs="Arial"/>
          <w:sz w:val="24"/>
          <w:szCs w:val="24"/>
        </w:rPr>
        <w:t xml:space="preserve">Then hold in cold water. </w:t>
      </w:r>
    </w:p>
    <w:p w14:paraId="0387439C" w14:textId="1B81CDED" w:rsidR="00543E89" w:rsidRDefault="00543E89" w:rsidP="00907F90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In </w:t>
      </w:r>
      <w:r w:rsidR="005D622B">
        <w:rPr>
          <w:rFonts w:ascii="Verdana" w:hAnsi="Verdana" w:cs="Arial"/>
          <w:sz w:val="24"/>
          <w:szCs w:val="24"/>
        </w:rPr>
        <w:t>an</w:t>
      </w:r>
      <w:r>
        <w:rPr>
          <w:rFonts w:ascii="Verdana" w:hAnsi="Verdana" w:cs="Arial"/>
          <w:sz w:val="24"/>
          <w:szCs w:val="24"/>
        </w:rPr>
        <w:t xml:space="preserve"> </w:t>
      </w:r>
      <w:r w:rsidR="00CF034E">
        <w:rPr>
          <w:rFonts w:ascii="Verdana" w:hAnsi="Verdana" w:cs="Arial"/>
          <w:sz w:val="24"/>
          <w:szCs w:val="24"/>
        </w:rPr>
        <w:t xml:space="preserve">oven-safe, </w:t>
      </w:r>
      <w:r w:rsidR="00004B6E">
        <w:rPr>
          <w:rFonts w:ascii="Verdana" w:hAnsi="Verdana" w:cs="Arial"/>
          <w:sz w:val="24"/>
          <w:szCs w:val="24"/>
        </w:rPr>
        <w:t>nonstick, frying</w:t>
      </w:r>
      <w:r>
        <w:rPr>
          <w:rFonts w:ascii="Verdana" w:hAnsi="Verdana" w:cs="Arial"/>
          <w:sz w:val="24"/>
          <w:szCs w:val="24"/>
        </w:rPr>
        <w:t xml:space="preserve"> pan or skillet, turn on </w:t>
      </w:r>
      <w:r w:rsidR="00CF034E">
        <w:rPr>
          <w:rFonts w:ascii="Verdana" w:hAnsi="Verdana" w:cs="Arial"/>
          <w:sz w:val="24"/>
          <w:szCs w:val="24"/>
        </w:rPr>
        <w:t xml:space="preserve">the </w:t>
      </w:r>
      <w:r>
        <w:rPr>
          <w:rFonts w:ascii="Verdana" w:hAnsi="Verdana" w:cs="Arial"/>
          <w:sz w:val="24"/>
          <w:szCs w:val="24"/>
        </w:rPr>
        <w:t xml:space="preserve">heat to </w:t>
      </w:r>
      <w:r w:rsidR="00CF034E">
        <w:rPr>
          <w:rFonts w:ascii="Verdana" w:hAnsi="Verdana" w:cs="Arial"/>
          <w:sz w:val="24"/>
          <w:szCs w:val="24"/>
        </w:rPr>
        <w:t>medium-high</w:t>
      </w:r>
      <w:r>
        <w:rPr>
          <w:rFonts w:ascii="Verdana" w:hAnsi="Verdana" w:cs="Arial"/>
          <w:sz w:val="24"/>
          <w:szCs w:val="24"/>
        </w:rPr>
        <w:t xml:space="preserve">, </w:t>
      </w:r>
      <w:r w:rsidR="00CF034E">
        <w:rPr>
          <w:rFonts w:ascii="Verdana" w:hAnsi="Verdana" w:cs="Arial"/>
          <w:sz w:val="24"/>
          <w:szCs w:val="24"/>
        </w:rPr>
        <w:t xml:space="preserve">and </w:t>
      </w:r>
      <w:r>
        <w:rPr>
          <w:rFonts w:ascii="Verdana" w:hAnsi="Verdana" w:cs="Arial"/>
          <w:sz w:val="24"/>
          <w:szCs w:val="24"/>
        </w:rPr>
        <w:t>add vegetable oil and brown potatoes on each side</w:t>
      </w:r>
      <w:r w:rsidR="005D622B">
        <w:rPr>
          <w:rFonts w:ascii="Verdana" w:hAnsi="Verdana" w:cs="Arial"/>
          <w:sz w:val="24"/>
          <w:szCs w:val="24"/>
        </w:rPr>
        <w:t xml:space="preserve"> </w:t>
      </w:r>
      <w:r w:rsidR="003B3E71">
        <w:rPr>
          <w:rFonts w:ascii="Verdana" w:hAnsi="Verdana" w:cs="Arial"/>
          <w:sz w:val="24"/>
          <w:szCs w:val="24"/>
        </w:rPr>
        <w:t>2-3</w:t>
      </w:r>
      <w:r w:rsidR="005D622B">
        <w:rPr>
          <w:rFonts w:ascii="Verdana" w:hAnsi="Verdana" w:cs="Arial"/>
          <w:sz w:val="24"/>
          <w:szCs w:val="24"/>
        </w:rPr>
        <w:t xml:space="preserve"> minutes. </w:t>
      </w:r>
    </w:p>
    <w:p w14:paraId="4C796A4F" w14:textId="209EE947" w:rsidR="005D622B" w:rsidRDefault="005D622B" w:rsidP="00907F90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Then add butter</w:t>
      </w:r>
      <w:r w:rsidR="00763DFC">
        <w:rPr>
          <w:rFonts w:ascii="Verdana" w:hAnsi="Verdana" w:cs="Arial"/>
          <w:sz w:val="24"/>
          <w:szCs w:val="24"/>
        </w:rPr>
        <w:t>, garlic,</w:t>
      </w:r>
      <w:r>
        <w:rPr>
          <w:rFonts w:ascii="Verdana" w:hAnsi="Verdana" w:cs="Arial"/>
          <w:sz w:val="24"/>
          <w:szCs w:val="24"/>
        </w:rPr>
        <w:t xml:space="preserve"> and sage, using a spoon baste potatoes, until butter lessens in bubbling, and it smells nutty and starting to brown about 1-2 minutes.</w:t>
      </w:r>
    </w:p>
    <w:p w14:paraId="44A7C297" w14:textId="07FC9B5C" w:rsidR="005D622B" w:rsidRDefault="005D622B" w:rsidP="00907F90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Then add stock, lemon juice, and lemon zest</w:t>
      </w:r>
      <w:r w:rsidR="00763DFC">
        <w:rPr>
          <w:rFonts w:ascii="Verdana" w:hAnsi="Verdana" w:cs="Arial"/>
          <w:sz w:val="24"/>
          <w:szCs w:val="24"/>
        </w:rPr>
        <w:t xml:space="preserve">, </w:t>
      </w:r>
      <w:r w:rsidR="00CE0C97">
        <w:rPr>
          <w:rFonts w:ascii="Verdana" w:hAnsi="Verdana" w:cs="Arial"/>
          <w:sz w:val="24"/>
          <w:szCs w:val="24"/>
        </w:rPr>
        <w:t xml:space="preserve">using a wooden spoon </w:t>
      </w:r>
      <w:r w:rsidR="00763DFC">
        <w:rPr>
          <w:rFonts w:ascii="Verdana" w:hAnsi="Verdana" w:cs="Arial"/>
          <w:sz w:val="24"/>
          <w:szCs w:val="24"/>
        </w:rPr>
        <w:t xml:space="preserve">slowly whisk to </w:t>
      </w:r>
      <w:r w:rsidR="00CE0C97">
        <w:rPr>
          <w:rFonts w:ascii="Verdana" w:hAnsi="Verdana" w:cs="Arial"/>
          <w:sz w:val="24"/>
          <w:szCs w:val="24"/>
        </w:rPr>
        <w:t>remove caramelized bits from the bottom of the pan</w:t>
      </w:r>
      <w:r w:rsidR="00763DFC">
        <w:rPr>
          <w:rFonts w:ascii="Verdana" w:hAnsi="Verdana" w:cs="Arial"/>
          <w:sz w:val="24"/>
          <w:szCs w:val="24"/>
        </w:rPr>
        <w:t>. Then</w:t>
      </w:r>
      <w:r w:rsidR="00E91786">
        <w:rPr>
          <w:rFonts w:ascii="Verdana" w:hAnsi="Verdana" w:cs="Arial"/>
          <w:sz w:val="24"/>
          <w:szCs w:val="24"/>
        </w:rPr>
        <w:t xml:space="preserve"> cover pan with aluminum foil </w:t>
      </w:r>
      <w:r w:rsidR="00004B6E">
        <w:rPr>
          <w:rFonts w:ascii="Verdana" w:hAnsi="Verdana" w:cs="Arial"/>
          <w:sz w:val="24"/>
          <w:szCs w:val="24"/>
        </w:rPr>
        <w:t>and place</w:t>
      </w:r>
      <w:r w:rsidR="00763DFC">
        <w:rPr>
          <w:rFonts w:ascii="Verdana" w:hAnsi="Verdana" w:cs="Arial"/>
          <w:sz w:val="24"/>
          <w:szCs w:val="24"/>
        </w:rPr>
        <w:t xml:space="preserve"> </w:t>
      </w:r>
      <w:r w:rsidR="006523BF">
        <w:rPr>
          <w:rFonts w:ascii="Verdana" w:hAnsi="Verdana" w:cs="Arial"/>
          <w:sz w:val="24"/>
          <w:szCs w:val="24"/>
        </w:rPr>
        <w:t>potatoes in the oven and roast for 30 minutes.</w:t>
      </w:r>
    </w:p>
    <w:p w14:paraId="075768F3" w14:textId="64D59AE0" w:rsidR="006523BF" w:rsidRPr="00907F90" w:rsidRDefault="006523BF" w:rsidP="00907F90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Remove potatoes from oven and let cool </w:t>
      </w:r>
      <w:r w:rsidR="00E91786">
        <w:rPr>
          <w:rFonts w:ascii="Verdana" w:hAnsi="Verdana" w:cs="Arial"/>
          <w:sz w:val="24"/>
          <w:szCs w:val="24"/>
        </w:rPr>
        <w:t xml:space="preserve">slightly </w:t>
      </w:r>
      <w:r>
        <w:rPr>
          <w:rFonts w:ascii="Verdana" w:hAnsi="Verdana" w:cs="Arial"/>
          <w:sz w:val="24"/>
          <w:szCs w:val="24"/>
        </w:rPr>
        <w:t>and serve.</w:t>
      </w:r>
    </w:p>
    <w:p w14:paraId="30B8A53B" w14:textId="77777777" w:rsidR="00C351BA" w:rsidRPr="00C351BA" w:rsidRDefault="00C351BA" w:rsidP="00C351BA">
      <w:pPr>
        <w:pStyle w:val="ListParagraph"/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5D8F91B0" w14:textId="3C209CCF" w:rsidR="00C351BA" w:rsidRDefault="00C351BA" w:rsidP="00C351BA">
      <w:pPr>
        <w:spacing w:line="360" w:lineRule="auto"/>
        <w:ind w:left="360"/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 xml:space="preserve">Notes  </w:t>
      </w:r>
    </w:p>
    <w:p w14:paraId="6AED31D6" w14:textId="445C6D60" w:rsidR="00C351BA" w:rsidRPr="006523BF" w:rsidRDefault="006523BF" w:rsidP="006523BF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If you do not have a ring cutter, you may shape the potatoes using a paring knife. </w:t>
      </w:r>
    </w:p>
    <w:p w14:paraId="5AEBD311" w14:textId="7274CED5" w:rsidR="00835295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 xml:space="preserve"> </w:t>
      </w:r>
      <w:r w:rsidR="0046257F" w:rsidRPr="0046257F">
        <w:rPr>
          <w:noProof/>
        </w:rPr>
        <w:drawing>
          <wp:inline distT="0" distB="0" distL="0" distR="0" wp14:anchorId="63FE5EE8" wp14:editId="308BC8EB">
            <wp:extent cx="2495550" cy="4257675"/>
            <wp:effectExtent l="0" t="0" r="0" b="952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F6439" w14:textId="59E62BF7" w:rsidR="0046257F" w:rsidRPr="00C351BA" w:rsidRDefault="0046257F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Vitamin C: </w:t>
      </w:r>
    </w:p>
    <w:sectPr w:rsidR="0046257F" w:rsidRPr="00C351BA" w:rsidSect="00103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1589" w14:textId="77777777" w:rsidR="00150B2A" w:rsidRDefault="00150B2A" w:rsidP="00C351BA">
      <w:pPr>
        <w:spacing w:after="0" w:line="240" w:lineRule="auto"/>
      </w:pPr>
      <w:r>
        <w:separator/>
      </w:r>
    </w:p>
  </w:endnote>
  <w:endnote w:type="continuationSeparator" w:id="0">
    <w:p w14:paraId="4B8AED91" w14:textId="77777777" w:rsidR="00150B2A" w:rsidRDefault="00150B2A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0172" w14:textId="77777777" w:rsidR="00AA7DBE" w:rsidRDefault="00AA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846F" w14:textId="77777777" w:rsidR="00AA7DBE" w:rsidRDefault="00AA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2339" w14:textId="77777777" w:rsidR="00AA7DBE" w:rsidRDefault="00AA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1F77" w14:textId="77777777" w:rsidR="00150B2A" w:rsidRDefault="00150B2A" w:rsidP="00C351BA">
      <w:pPr>
        <w:spacing w:after="0" w:line="240" w:lineRule="auto"/>
      </w:pPr>
      <w:r>
        <w:separator/>
      </w:r>
    </w:p>
  </w:footnote>
  <w:footnote w:type="continuationSeparator" w:id="0">
    <w:p w14:paraId="25B898EF" w14:textId="77777777" w:rsidR="00150B2A" w:rsidRDefault="00150B2A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A113" w14:textId="77777777" w:rsidR="00AA7DBE" w:rsidRDefault="00AA7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B512" w14:textId="7ED05F4E" w:rsidR="00C351BA" w:rsidRDefault="00AA7DBE" w:rsidP="00AA7DBE">
    <w:pPr>
      <w:pStyle w:val="Header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 xml:space="preserve">                                                                                   </w:t>
    </w:r>
    <w:r w:rsidR="00C351BA" w:rsidRPr="00D55547">
      <w:rPr>
        <w:rFonts w:ascii="Verdana" w:hAnsi="Verdana"/>
        <w:sz w:val="24"/>
        <w:szCs w:val="24"/>
      </w:rPr>
      <w:t>Recipe By:</w:t>
    </w:r>
  </w:p>
  <w:p w14:paraId="74B8CE01" w14:textId="1B7724B3" w:rsidR="00103425" w:rsidRPr="00D55547" w:rsidRDefault="00103425" w:rsidP="00103425">
    <w:pPr>
      <w:pStyle w:val="Header"/>
      <w:jc w:val="right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Date:__/__/__</w:t>
    </w:r>
  </w:p>
  <w:p w14:paraId="35EF955C" w14:textId="77777777" w:rsidR="00C351BA" w:rsidRDefault="00C351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1B9D" w14:textId="77777777" w:rsidR="00AA7DBE" w:rsidRDefault="00AA7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12CBC"/>
    <w:multiLevelType w:val="hybridMultilevel"/>
    <w:tmpl w:val="AEEE6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6225A"/>
    <w:multiLevelType w:val="hybridMultilevel"/>
    <w:tmpl w:val="0FA4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131C6"/>
    <w:multiLevelType w:val="hybridMultilevel"/>
    <w:tmpl w:val="80AC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9762D"/>
    <w:multiLevelType w:val="hybridMultilevel"/>
    <w:tmpl w:val="BF0E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81740">
    <w:abstractNumId w:val="5"/>
  </w:num>
  <w:num w:numId="2" w16cid:durableId="1074813492">
    <w:abstractNumId w:val="0"/>
  </w:num>
  <w:num w:numId="3" w16cid:durableId="317928843">
    <w:abstractNumId w:val="2"/>
  </w:num>
  <w:num w:numId="4" w16cid:durableId="1481311726">
    <w:abstractNumId w:val="3"/>
  </w:num>
  <w:num w:numId="5" w16cid:durableId="2081097686">
    <w:abstractNumId w:val="4"/>
  </w:num>
  <w:num w:numId="6" w16cid:durableId="414329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04B6E"/>
    <w:rsid w:val="00045985"/>
    <w:rsid w:val="00103425"/>
    <w:rsid w:val="00150B2A"/>
    <w:rsid w:val="00172E88"/>
    <w:rsid w:val="002108E9"/>
    <w:rsid w:val="00272E77"/>
    <w:rsid w:val="00280106"/>
    <w:rsid w:val="003B3E71"/>
    <w:rsid w:val="003B79B6"/>
    <w:rsid w:val="0046257F"/>
    <w:rsid w:val="004822BB"/>
    <w:rsid w:val="004949C4"/>
    <w:rsid w:val="004F2A48"/>
    <w:rsid w:val="00543E89"/>
    <w:rsid w:val="0057328D"/>
    <w:rsid w:val="005D622B"/>
    <w:rsid w:val="006523BF"/>
    <w:rsid w:val="00672F55"/>
    <w:rsid w:val="00673E63"/>
    <w:rsid w:val="00763DFC"/>
    <w:rsid w:val="007C6C74"/>
    <w:rsid w:val="00830AE4"/>
    <w:rsid w:val="00835295"/>
    <w:rsid w:val="008D4135"/>
    <w:rsid w:val="00907F90"/>
    <w:rsid w:val="009405FD"/>
    <w:rsid w:val="00AA0487"/>
    <w:rsid w:val="00AA7DBE"/>
    <w:rsid w:val="00AC092C"/>
    <w:rsid w:val="00AE104D"/>
    <w:rsid w:val="00B065B1"/>
    <w:rsid w:val="00B11E54"/>
    <w:rsid w:val="00BC5BFB"/>
    <w:rsid w:val="00C351BA"/>
    <w:rsid w:val="00CE0C97"/>
    <w:rsid w:val="00CF034E"/>
    <w:rsid w:val="00D20CF4"/>
    <w:rsid w:val="00D4713D"/>
    <w:rsid w:val="00D53BC6"/>
    <w:rsid w:val="00DD09CB"/>
    <w:rsid w:val="00DE5F6A"/>
    <w:rsid w:val="00E71FFE"/>
    <w:rsid w:val="00E823EE"/>
    <w:rsid w:val="00E91786"/>
    <w:rsid w:val="00E93D07"/>
    <w:rsid w:val="00EA0DA6"/>
    <w:rsid w:val="00E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4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Vince Armada</cp:lastModifiedBy>
  <cp:revision>12</cp:revision>
  <cp:lastPrinted>2022-09-14T19:22:00Z</cp:lastPrinted>
  <dcterms:created xsi:type="dcterms:W3CDTF">2022-09-06T19:39:00Z</dcterms:created>
  <dcterms:modified xsi:type="dcterms:W3CDTF">2022-09-14T21:06:00Z</dcterms:modified>
</cp:coreProperties>
</file>