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018D68B9" w:rsidR="00C351BA" w:rsidRPr="000A7EEF" w:rsidRDefault="000B3AD6" w:rsidP="00EB322C">
      <w:pPr>
        <w:pBdr>
          <w:bottom w:val="single" w:sz="12" w:space="1" w:color="auto"/>
        </w:pBdr>
        <w:rPr>
          <w:rFonts w:ascii="Verdana" w:hAnsi="Verdana" w:cs="Arial"/>
          <w:b/>
          <w:bCs/>
          <w:sz w:val="52"/>
          <w:szCs w:val="52"/>
        </w:rPr>
      </w:pPr>
      <w:r>
        <w:rPr>
          <w:rFonts w:ascii="Verdana" w:hAnsi="Verdana" w:cs="Arial"/>
          <w:b/>
          <w:bCs/>
          <w:sz w:val="52"/>
          <w:szCs w:val="52"/>
        </w:rPr>
        <w:t xml:space="preserve">Hash Brown Crusted </w:t>
      </w:r>
      <w:r w:rsidR="00F70D0D">
        <w:rPr>
          <w:rFonts w:ascii="Verdana" w:hAnsi="Verdana" w:cs="Arial"/>
          <w:b/>
          <w:bCs/>
          <w:sz w:val="52"/>
          <w:szCs w:val="52"/>
        </w:rPr>
        <w:t>Ham and Cheese Quiche</w:t>
      </w:r>
    </w:p>
    <w:p w14:paraId="291D2754" w14:textId="0A97BA71" w:rsidR="002B6280" w:rsidRPr="000A7EEF" w:rsidRDefault="000B3AD6" w:rsidP="00C351BA">
      <w:pPr>
        <w:rPr>
          <w:rFonts w:ascii="Verdana" w:hAnsi="Verdana" w:cs="Arial"/>
          <w:b/>
          <w:bCs/>
          <w:sz w:val="24"/>
          <w:szCs w:val="24"/>
        </w:rPr>
      </w:pPr>
      <w:r>
        <w:rPr>
          <w:rFonts w:eastAsia="Times New Roman"/>
          <w:noProof/>
        </w:rPr>
        <w:drawing>
          <wp:inline distT="0" distB="0" distL="0" distR="0" wp14:anchorId="5B17D8FA" wp14:editId="6FF02E95">
            <wp:extent cx="3726180" cy="2874652"/>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B0F552-6F8B-4A90-954F-5B3D1E48A99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35610" cy="2881927"/>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7CE959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F610F6">
        <w:rPr>
          <w:rFonts w:ascii="Verdana" w:hAnsi="Verdana" w:cs="Arial"/>
          <w:sz w:val="24"/>
          <w:szCs w:val="24"/>
        </w:rPr>
        <w:t>Ham, Cheese, and Eggs baked in a crispy shredded potato shell.</w:t>
      </w:r>
    </w:p>
    <w:p w14:paraId="1D45B4FE" w14:textId="4752E73A"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F610F6">
        <w:rPr>
          <w:rFonts w:ascii="Verdana" w:hAnsi="Verdana" w:cs="Arial"/>
          <w:sz w:val="24"/>
          <w:szCs w:val="24"/>
        </w:rPr>
        <w:t>8</w:t>
      </w:r>
    </w:p>
    <w:p w14:paraId="55380477" w14:textId="10A2F293"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F610F6">
        <w:rPr>
          <w:rFonts w:ascii="Verdana" w:hAnsi="Verdana" w:cs="Arial"/>
          <w:sz w:val="24"/>
          <w:szCs w:val="24"/>
        </w:rPr>
        <w:t>30</w:t>
      </w:r>
      <w:r w:rsidR="00150E87">
        <w:rPr>
          <w:rFonts w:ascii="Verdana" w:hAnsi="Verdana" w:cs="Arial"/>
          <w:sz w:val="24"/>
          <w:szCs w:val="24"/>
        </w:rPr>
        <w:t xml:space="preserve"> minutes</w:t>
      </w:r>
    </w:p>
    <w:p w14:paraId="61101AFA" w14:textId="71C5393E"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F610F6">
        <w:rPr>
          <w:rFonts w:ascii="Verdana" w:hAnsi="Verdana" w:cs="Arial"/>
          <w:sz w:val="24"/>
          <w:szCs w:val="24"/>
        </w:rPr>
        <w:t>25</w:t>
      </w:r>
      <w:r w:rsidR="00521EEF" w:rsidRPr="000A7EEF">
        <w:rPr>
          <w:rFonts w:ascii="Verdana" w:hAnsi="Verdana" w:cs="Arial"/>
          <w:sz w:val="24"/>
          <w:szCs w:val="24"/>
        </w:rPr>
        <w:t xml:space="preserve"> minutes</w:t>
      </w:r>
    </w:p>
    <w:p w14:paraId="41E7C92E" w14:textId="1F506040"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F610F6">
        <w:rPr>
          <w:rFonts w:ascii="Verdana" w:hAnsi="Verdana" w:cs="Arial"/>
          <w:sz w:val="24"/>
          <w:szCs w:val="24"/>
        </w:rPr>
        <w:t>55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454E02D6"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F610F6">
        <w:rPr>
          <w:rFonts w:ascii="Verdana" w:hAnsi="Verdana" w:cs="Arial"/>
          <w:sz w:val="24"/>
          <w:szCs w:val="24"/>
        </w:rPr>
        <w:t>Dehydrated or Frozen Shredded Hash Brown Potatoes</w:t>
      </w:r>
    </w:p>
    <w:p w14:paraId="0E1F5502" w14:textId="29579917"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F610F6">
        <w:rPr>
          <w:rFonts w:ascii="Verdana" w:hAnsi="Verdana" w:cs="Arial"/>
          <w:sz w:val="24"/>
          <w:szCs w:val="24"/>
        </w:rPr>
        <w:t xml:space="preserve">Brunch, </w:t>
      </w:r>
      <w:r>
        <w:rPr>
          <w:rFonts w:ascii="Verdana" w:hAnsi="Verdana" w:cs="Arial"/>
          <w:sz w:val="24"/>
          <w:szCs w:val="24"/>
        </w:rPr>
        <w:t>Main Course (Lunch or Dinner)</w:t>
      </w: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49D78F52"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F610F6">
        <w:rPr>
          <w:rFonts w:ascii="Verdana" w:hAnsi="Verdana" w:cs="Arial"/>
          <w:i/>
          <w:iCs/>
          <w:sz w:val="24"/>
          <w:szCs w:val="24"/>
        </w:rPr>
        <w:t>Hash Brown Crust</w:t>
      </w:r>
      <w:r w:rsidR="00176FAD">
        <w:rPr>
          <w:rFonts w:ascii="Verdana" w:hAnsi="Verdana" w:cs="Arial"/>
          <w:i/>
          <w:iCs/>
          <w:sz w:val="24"/>
          <w:szCs w:val="24"/>
        </w:rPr>
        <w:t>:</w:t>
      </w:r>
    </w:p>
    <w:p w14:paraId="1356A81A" w14:textId="61AB4F43" w:rsidR="00DE17DA" w:rsidRDefault="00F610F6" w:rsidP="00DE17DA">
      <w:pPr>
        <w:pStyle w:val="ListParagraph"/>
        <w:numPr>
          <w:ilvl w:val="0"/>
          <w:numId w:val="11"/>
        </w:numPr>
        <w:rPr>
          <w:rFonts w:ascii="Verdana" w:hAnsi="Verdana" w:cs="Arial"/>
          <w:sz w:val="24"/>
          <w:szCs w:val="24"/>
        </w:rPr>
      </w:pPr>
      <w:r>
        <w:rPr>
          <w:rFonts w:ascii="Verdana" w:hAnsi="Verdana" w:cs="Arial"/>
          <w:sz w:val="24"/>
          <w:szCs w:val="24"/>
        </w:rPr>
        <w:t>3 cups</w:t>
      </w:r>
      <w:r w:rsidR="00734E65">
        <w:rPr>
          <w:rFonts w:ascii="Verdana" w:hAnsi="Verdana" w:cs="Arial"/>
          <w:sz w:val="24"/>
          <w:szCs w:val="24"/>
        </w:rPr>
        <w:t xml:space="preserve"> (</w:t>
      </w:r>
      <w:r>
        <w:rPr>
          <w:rFonts w:ascii="Verdana" w:hAnsi="Verdana" w:cs="Arial"/>
          <w:sz w:val="24"/>
          <w:szCs w:val="24"/>
        </w:rPr>
        <w:t>120g</w:t>
      </w:r>
      <w:r w:rsidR="00734E65">
        <w:rPr>
          <w:rFonts w:ascii="Verdana" w:hAnsi="Verdana" w:cs="Arial"/>
          <w:sz w:val="24"/>
          <w:szCs w:val="24"/>
        </w:rPr>
        <w:t>)</w:t>
      </w:r>
      <w:r w:rsidR="00734E65">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sidR="00DE17DA">
        <w:rPr>
          <w:rFonts w:ascii="Verdana" w:hAnsi="Verdana" w:cs="Arial"/>
          <w:sz w:val="24"/>
          <w:szCs w:val="24"/>
        </w:rPr>
        <w:tab/>
      </w:r>
      <w:r>
        <w:rPr>
          <w:rFonts w:ascii="Verdana" w:hAnsi="Verdana" w:cs="Arial"/>
          <w:sz w:val="24"/>
          <w:szCs w:val="24"/>
        </w:rPr>
        <w:t>Dehydrated Shredded Potatoes</w:t>
      </w:r>
    </w:p>
    <w:p w14:paraId="040C9ED3" w14:textId="3A89CFF2"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7 cups (1.4 L)</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Hot Water (if using frozen shreds, skip water)</w:t>
      </w:r>
    </w:p>
    <w:p w14:paraId="53FB4A15" w14:textId="46EB566A"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½ cup (68g)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All Purpose Flour</w:t>
      </w:r>
    </w:p>
    <w:p w14:paraId="4D5F013D" w14:textId="182707E2"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7E0F7577" w14:textId="44912CE7"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lastRenderedPageBreak/>
        <w:t>1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Fresh Ground Black Pepper</w:t>
      </w:r>
    </w:p>
    <w:p w14:paraId="10746214" w14:textId="1880BAE5"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r>
      <w:r>
        <w:rPr>
          <w:rFonts w:ascii="Verdana" w:hAnsi="Verdana" w:cs="Arial"/>
          <w:sz w:val="24"/>
          <w:szCs w:val="24"/>
        </w:rPr>
        <w:tab/>
      </w:r>
      <w:r>
        <w:rPr>
          <w:rFonts w:ascii="Verdana" w:hAnsi="Verdana" w:cs="Arial"/>
          <w:sz w:val="24"/>
          <w:szCs w:val="24"/>
        </w:rPr>
        <w:tab/>
        <w:t>Vegetable Oil</w:t>
      </w:r>
    </w:p>
    <w:p w14:paraId="1D8E941F" w14:textId="686882AC"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1 tablespoon (15g)</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w:t>
      </w:r>
    </w:p>
    <w:p w14:paraId="0C69DC20" w14:textId="767CD16A" w:rsidR="00947F7D" w:rsidRPr="00947F7D" w:rsidRDefault="00947F7D" w:rsidP="00947F7D">
      <w:pPr>
        <w:rPr>
          <w:rFonts w:ascii="Verdana" w:hAnsi="Verdana" w:cs="Arial"/>
          <w:sz w:val="24"/>
          <w:szCs w:val="24"/>
        </w:rPr>
      </w:pPr>
      <w:r>
        <w:rPr>
          <w:rFonts w:ascii="Verdana" w:hAnsi="Verdana" w:cs="Arial"/>
          <w:sz w:val="24"/>
          <w:szCs w:val="24"/>
        </w:rPr>
        <w:t>For the Filling:</w:t>
      </w:r>
    </w:p>
    <w:p w14:paraId="7F20CEE1" w14:textId="1E73F7FC"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10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 beaten</w:t>
      </w:r>
    </w:p>
    <w:p w14:paraId="431AF119" w14:textId="71B48685" w:rsidR="00F610F6" w:rsidRDefault="00F610F6" w:rsidP="00DE17DA">
      <w:pPr>
        <w:pStyle w:val="ListParagraph"/>
        <w:numPr>
          <w:ilvl w:val="0"/>
          <w:numId w:val="11"/>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Half and Half</w:t>
      </w:r>
    </w:p>
    <w:p w14:paraId="1CFEC814" w14:textId="4AEFB7F6" w:rsidR="00EE60B2" w:rsidRDefault="00F610F6"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1-1/2 cups (</w:t>
      </w:r>
      <w:r w:rsidR="00970772">
        <w:rPr>
          <w:rFonts w:ascii="Verdana" w:hAnsi="Verdana" w:cs="Arial"/>
          <w:sz w:val="24"/>
          <w:szCs w:val="24"/>
        </w:rPr>
        <w:t>150g)</w:t>
      </w:r>
      <w:r w:rsidR="00970D1D">
        <w:rPr>
          <w:rFonts w:ascii="Verdana" w:hAnsi="Verdana" w:cs="Arial"/>
          <w:sz w:val="24"/>
          <w:szCs w:val="24"/>
        </w:rPr>
        <w:tab/>
      </w:r>
      <w:r w:rsidR="00970D1D">
        <w:rPr>
          <w:rFonts w:ascii="Verdana" w:hAnsi="Verdana" w:cs="Arial"/>
          <w:sz w:val="24"/>
          <w:szCs w:val="24"/>
        </w:rPr>
        <w:tab/>
      </w:r>
      <w:r w:rsidR="00970D1D">
        <w:rPr>
          <w:rFonts w:ascii="Verdana" w:hAnsi="Verdana" w:cs="Arial"/>
          <w:sz w:val="24"/>
          <w:szCs w:val="24"/>
        </w:rPr>
        <w:tab/>
      </w:r>
      <w:r>
        <w:rPr>
          <w:rFonts w:ascii="Verdana" w:hAnsi="Verdana" w:cs="Arial"/>
          <w:sz w:val="24"/>
          <w:szCs w:val="24"/>
        </w:rPr>
        <w:t>Ham, Diced</w:t>
      </w:r>
    </w:p>
    <w:p w14:paraId="697131C1" w14:textId="26FF1391" w:rsidR="00970772" w:rsidRDefault="00970772" w:rsidP="00970D1D">
      <w:pPr>
        <w:pStyle w:val="ListParagraph"/>
        <w:numPr>
          <w:ilvl w:val="0"/>
          <w:numId w:val="11"/>
        </w:numPr>
        <w:spacing w:line="360" w:lineRule="auto"/>
        <w:rPr>
          <w:rFonts w:ascii="Verdana" w:hAnsi="Verdana" w:cs="Arial"/>
          <w:sz w:val="24"/>
          <w:szCs w:val="24"/>
        </w:rPr>
      </w:pPr>
      <w:r>
        <w:rPr>
          <w:rFonts w:ascii="Verdana" w:hAnsi="Verdana" w:cs="Arial"/>
          <w:sz w:val="24"/>
          <w:szCs w:val="24"/>
        </w:rPr>
        <w:t>6 ounces (180g)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Shredded Cheddar</w:t>
      </w:r>
    </w:p>
    <w:p w14:paraId="59413506" w14:textId="3C6D8411" w:rsidR="00943024" w:rsidRPr="00943024" w:rsidRDefault="00943024" w:rsidP="00943024">
      <w:pPr>
        <w:rPr>
          <w:rFonts w:ascii="Verdana" w:hAnsi="Verdana" w:cs="Arial"/>
          <w:sz w:val="24"/>
          <w:szCs w:val="24"/>
        </w:rPr>
      </w:pPr>
      <w:r>
        <w:rPr>
          <w:rFonts w:ascii="Verdana" w:hAnsi="Verdana" w:cs="Arial"/>
          <w:sz w:val="24"/>
          <w:szCs w:val="24"/>
        </w:rPr>
        <w:t>Garnish:</w:t>
      </w:r>
    </w:p>
    <w:p w14:paraId="56C80787" w14:textId="4319DF54" w:rsidR="00943024" w:rsidRPr="00970D1D" w:rsidRDefault="00970772" w:rsidP="00970D1D">
      <w:pPr>
        <w:pStyle w:val="ListParagraph"/>
        <w:numPr>
          <w:ilvl w:val="0"/>
          <w:numId w:val="11"/>
        </w:numPr>
        <w:rPr>
          <w:rFonts w:ascii="Verdana" w:hAnsi="Verdana" w:cs="Arial"/>
          <w:sz w:val="24"/>
          <w:szCs w:val="24"/>
        </w:rPr>
      </w:pPr>
      <w:r>
        <w:rPr>
          <w:rFonts w:ascii="Verdana" w:hAnsi="Verdana" w:cs="Arial"/>
          <w:sz w:val="24"/>
          <w:szCs w:val="24"/>
        </w:rPr>
        <w:t>1 tablespoon</w:t>
      </w:r>
      <w:r w:rsidR="00943024">
        <w:rPr>
          <w:rFonts w:ascii="Verdana" w:hAnsi="Verdana" w:cs="Arial"/>
          <w:sz w:val="24"/>
          <w:szCs w:val="24"/>
        </w:rPr>
        <w:tab/>
      </w:r>
      <w:r w:rsidR="00943024">
        <w:rPr>
          <w:rFonts w:ascii="Verdana" w:hAnsi="Verdana" w:cs="Arial"/>
          <w:sz w:val="24"/>
          <w:szCs w:val="24"/>
        </w:rPr>
        <w:tab/>
      </w:r>
      <w:r w:rsidR="00943024">
        <w:rPr>
          <w:rFonts w:ascii="Verdana" w:hAnsi="Verdana" w:cs="Arial"/>
          <w:sz w:val="24"/>
          <w:szCs w:val="24"/>
        </w:rPr>
        <w:tab/>
      </w:r>
      <w:r w:rsidR="00943024">
        <w:rPr>
          <w:rFonts w:ascii="Verdana" w:hAnsi="Verdana" w:cs="Arial"/>
          <w:sz w:val="24"/>
          <w:szCs w:val="24"/>
        </w:rPr>
        <w:tab/>
      </w:r>
      <w:r>
        <w:rPr>
          <w:rFonts w:ascii="Verdana" w:hAnsi="Verdana" w:cs="Arial"/>
          <w:sz w:val="24"/>
          <w:szCs w:val="24"/>
        </w:rPr>
        <w:t>Fresh Chives, chopped fine (Parsley, Green Onions, or Basil can all be subbed, if subbing rosemary use 1 teaspoon of freshly chopped rosemary)</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66DC03F1" w14:textId="2375FEA7" w:rsidR="00403411" w:rsidRDefault="00403411" w:rsidP="0097077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Preheat the oven to 325 F (163 C)</w:t>
      </w:r>
    </w:p>
    <w:p w14:paraId="49EEEED6" w14:textId="2FEE5FC0" w:rsidR="00722409" w:rsidRDefault="00015B0F" w:rsidP="0097077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w:t>
      </w:r>
      <w:r w:rsidR="00970772">
        <w:rPr>
          <w:rFonts w:ascii="Verdana" w:eastAsia="Times New Roman" w:hAnsi="Verdana" w:cs="Helvetica"/>
          <w:color w:val="000000" w:themeColor="text1"/>
          <w:sz w:val="24"/>
          <w:szCs w:val="24"/>
        </w:rPr>
        <w:t>hash brown crust</w:t>
      </w:r>
      <w:r w:rsidR="003C7B34">
        <w:rPr>
          <w:rFonts w:ascii="Verdana" w:eastAsia="Times New Roman" w:hAnsi="Verdana" w:cs="Helvetica"/>
          <w:color w:val="000000" w:themeColor="text1"/>
          <w:sz w:val="24"/>
          <w:szCs w:val="24"/>
        </w:rPr>
        <w:t xml:space="preserve"> begin by rehydrating the potato shreds (if using frozen just thaw the shreds and skip the water). Place the </w:t>
      </w:r>
      <w:proofErr w:type="spellStart"/>
      <w:r w:rsidR="003C7B34">
        <w:rPr>
          <w:rFonts w:ascii="Verdana" w:eastAsia="Times New Roman" w:hAnsi="Verdana" w:cs="Helvetica"/>
          <w:color w:val="000000" w:themeColor="text1"/>
          <w:sz w:val="24"/>
          <w:szCs w:val="24"/>
        </w:rPr>
        <w:t>dehy</w:t>
      </w:r>
      <w:proofErr w:type="spellEnd"/>
      <w:r w:rsidR="003C7B34">
        <w:rPr>
          <w:rFonts w:ascii="Verdana" w:eastAsia="Times New Roman" w:hAnsi="Verdana" w:cs="Helvetica"/>
          <w:color w:val="000000" w:themeColor="text1"/>
          <w:sz w:val="24"/>
          <w:szCs w:val="24"/>
        </w:rPr>
        <w:t xml:space="preserve"> shreds in a large bowl and cover them with the hot water. Allow the shreds to sit for about 5 minutes then drain them very well. Place them back into the bowl and toss to combine with the flour, salt, and black pepper.  Once the mixture is well combined, allow it to rest for about 2-3 minutes while you prepare the pan. </w:t>
      </w:r>
    </w:p>
    <w:p w14:paraId="72DA529F" w14:textId="262DC48B" w:rsidR="003C7B34" w:rsidRDefault="003C7B34" w:rsidP="0097077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Place a large nonstick, oven proof skillet </w:t>
      </w:r>
      <w:r w:rsidR="003D15F4">
        <w:rPr>
          <w:rFonts w:ascii="Verdana" w:eastAsia="Times New Roman" w:hAnsi="Verdana" w:cs="Helvetica"/>
          <w:color w:val="000000" w:themeColor="text1"/>
          <w:sz w:val="24"/>
          <w:szCs w:val="24"/>
        </w:rPr>
        <w:t>over</w:t>
      </w:r>
      <w:r>
        <w:rPr>
          <w:rFonts w:ascii="Verdana" w:eastAsia="Times New Roman" w:hAnsi="Verdana" w:cs="Helvetica"/>
          <w:color w:val="000000" w:themeColor="text1"/>
          <w:sz w:val="24"/>
          <w:szCs w:val="24"/>
        </w:rPr>
        <w:t xml:space="preserve"> medium heat.  Begin to heat the oil for about 1-2 minutes, add the butter and swirl the pan around till it is well coated. Add the shredded potatoes and pack them down on the bottom of the pan.  Using a small spatula, press the potatoes down firmly so they cover the bottom of the pan but also the sides in a thin ¼ inch layer.  Cook the potatoes over the heat for about 6-8 minutes, using the spatula to press down and reshape the </w:t>
      </w:r>
      <w:r w:rsidR="00403411">
        <w:rPr>
          <w:rFonts w:ascii="Verdana" w:eastAsia="Times New Roman" w:hAnsi="Verdana" w:cs="Helvetica"/>
          <w:color w:val="000000" w:themeColor="text1"/>
          <w:sz w:val="24"/>
          <w:szCs w:val="24"/>
        </w:rPr>
        <w:t>crust,</w:t>
      </w:r>
      <w:r>
        <w:rPr>
          <w:rFonts w:ascii="Verdana" w:eastAsia="Times New Roman" w:hAnsi="Verdana" w:cs="Helvetica"/>
          <w:color w:val="000000" w:themeColor="text1"/>
          <w:sz w:val="24"/>
          <w:szCs w:val="24"/>
        </w:rPr>
        <w:t xml:space="preserve"> as necessary. Once the edges are golden brown, turn the heat off and move to the side while you prepare the filling. </w:t>
      </w:r>
    </w:p>
    <w:p w14:paraId="31DF2F52" w14:textId="4109462B" w:rsidR="00403411" w:rsidRDefault="00403411" w:rsidP="0097077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In a medium size bowl combine the eggs and ½ &amp; ½ with a whisk until smooth, whisk just to combine but be careful not to whip too much air into the eggs. </w:t>
      </w:r>
    </w:p>
    <w:p w14:paraId="26F19E12" w14:textId="51C72A6F" w:rsidR="00403411" w:rsidRDefault="00403411"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Pour the eggs into the prepared potato shell, and then add the diced ham. Be sure to sprinkle in the ham so it is well dispersed throughout the quiche. Place the quiche into the oven and allow it to bake for 20-25 minutes.  The eggs should be just about set but still a little jiggly in the center.  Remove the quiche from the oven and sprinkle the top </w:t>
      </w:r>
      <w:r>
        <w:rPr>
          <w:rFonts w:ascii="Verdana" w:eastAsia="Times New Roman" w:hAnsi="Verdana" w:cs="Helvetica"/>
          <w:color w:val="000000" w:themeColor="text1"/>
          <w:sz w:val="24"/>
          <w:szCs w:val="24"/>
        </w:rPr>
        <w:lastRenderedPageBreak/>
        <w:t>with cheese. Return the quiche to the oven for another 3-5 minutes or until the cheese is melted and the center is just set.  Remove from the oven and place on a wire rack to cool slightly.</w:t>
      </w:r>
    </w:p>
    <w:p w14:paraId="60B3D324" w14:textId="60531981" w:rsidR="00403411" w:rsidRDefault="00403411"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Garnish the quiche with the freshly chopped herbs. </w:t>
      </w:r>
    </w:p>
    <w:p w14:paraId="6F06419A" w14:textId="2CDD4203" w:rsidR="00403411" w:rsidRDefault="00403411"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Slice the quiche into eight equal portions and serve immediately with a nice side salad, fresh fruit, or other brunch offerings.</w:t>
      </w:r>
    </w:p>
    <w:p w14:paraId="3F3A2E47" w14:textId="0F7D7D07" w:rsidR="00403411" w:rsidRPr="00403411" w:rsidRDefault="00403411"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Enjoy!</w:t>
      </w:r>
    </w:p>
    <w:p w14:paraId="2BE65F29" w14:textId="72DEF786" w:rsidR="0059311C" w:rsidRPr="00EE674E" w:rsidRDefault="00403411" w:rsidP="00EE674E">
      <w:pPr>
        <w:spacing w:before="100" w:beforeAutospacing="1" w:after="100" w:afterAutospacing="1" w:line="240" w:lineRule="auto"/>
        <w:rPr>
          <w:rFonts w:ascii="Verdana" w:eastAsia="Times New Roman" w:hAnsi="Verdana" w:cs="Helvetica"/>
          <w:color w:val="000000" w:themeColor="text1"/>
          <w:sz w:val="24"/>
          <w:szCs w:val="24"/>
        </w:rPr>
      </w:pPr>
      <w:r>
        <w:rPr>
          <w:noProof/>
        </w:rPr>
        <w:drawing>
          <wp:inline distT="0" distB="0" distL="0" distR="0" wp14:anchorId="6ECAD32D" wp14:editId="76145D28">
            <wp:extent cx="202882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8825" cy="3933825"/>
                    </a:xfrm>
                    <a:prstGeom prst="rect">
                      <a:avLst/>
                    </a:prstGeom>
                  </pic:spPr>
                </pic:pic>
              </a:graphicData>
            </a:graphic>
          </wp:inline>
        </w:drawing>
      </w:r>
    </w:p>
    <w:p w14:paraId="5AEBD311" w14:textId="7BDE083E" w:rsidR="00835295" w:rsidRPr="000A7EEF"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233E91">
        <w:rPr>
          <w:rFonts w:ascii="Verdana" w:hAnsi="Verdana" w:cs="Arial"/>
          <w:sz w:val="24"/>
          <w:szCs w:val="24"/>
        </w:rPr>
        <w:t>0</w:t>
      </w:r>
      <w:r w:rsidR="00403411">
        <w:rPr>
          <w:rFonts w:ascii="Verdana" w:hAnsi="Verdana" w:cs="Arial"/>
          <w:sz w:val="24"/>
          <w:szCs w:val="24"/>
        </w:rPr>
        <w:t>.5</w:t>
      </w:r>
      <w:r w:rsidR="00C86221">
        <w:rPr>
          <w:rFonts w:ascii="Verdana" w:hAnsi="Verdana" w:cs="Arial"/>
          <w:sz w:val="24"/>
          <w:szCs w:val="24"/>
        </w:rPr>
        <w:t xml:space="preserve"> </w:t>
      </w:r>
      <w:r w:rsidR="00D33312">
        <w:rPr>
          <w:rFonts w:ascii="Verdana" w:hAnsi="Verdana" w:cs="Arial"/>
          <w:sz w:val="24"/>
          <w:szCs w:val="24"/>
        </w:rPr>
        <w:t>mg</w:t>
      </w: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F31A" w14:textId="77777777" w:rsidR="00A24CA1" w:rsidRDefault="00A24CA1" w:rsidP="00C351BA">
      <w:pPr>
        <w:spacing w:after="0" w:line="240" w:lineRule="auto"/>
      </w:pPr>
      <w:r>
        <w:separator/>
      </w:r>
    </w:p>
  </w:endnote>
  <w:endnote w:type="continuationSeparator" w:id="0">
    <w:p w14:paraId="0B7ED206" w14:textId="77777777" w:rsidR="00A24CA1" w:rsidRDefault="00A24CA1"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C2A1" w14:textId="77777777" w:rsidR="00A24CA1" w:rsidRDefault="00A24CA1" w:rsidP="00C351BA">
      <w:pPr>
        <w:spacing w:after="0" w:line="240" w:lineRule="auto"/>
      </w:pPr>
      <w:r>
        <w:separator/>
      </w:r>
    </w:p>
  </w:footnote>
  <w:footnote w:type="continuationSeparator" w:id="0">
    <w:p w14:paraId="7B594A0B" w14:textId="77777777" w:rsidR="00A24CA1" w:rsidRDefault="00A24CA1"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A4911"/>
    <w:rsid w:val="000A7EEF"/>
    <w:rsid w:val="000B2860"/>
    <w:rsid w:val="000B3AD6"/>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D28E1"/>
    <w:rsid w:val="001F2001"/>
    <w:rsid w:val="001F41FE"/>
    <w:rsid w:val="001F4BA1"/>
    <w:rsid w:val="0020665D"/>
    <w:rsid w:val="00212BD5"/>
    <w:rsid w:val="00233E91"/>
    <w:rsid w:val="00242CD3"/>
    <w:rsid w:val="002520E3"/>
    <w:rsid w:val="00263627"/>
    <w:rsid w:val="00272E77"/>
    <w:rsid w:val="002743F7"/>
    <w:rsid w:val="002762A4"/>
    <w:rsid w:val="002774CC"/>
    <w:rsid w:val="002843C4"/>
    <w:rsid w:val="002A6D54"/>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B1466"/>
    <w:rsid w:val="003C1C48"/>
    <w:rsid w:val="003C2C0E"/>
    <w:rsid w:val="003C4C9F"/>
    <w:rsid w:val="003C7B34"/>
    <w:rsid w:val="003D15F4"/>
    <w:rsid w:val="003E1AAB"/>
    <w:rsid w:val="003F4FD0"/>
    <w:rsid w:val="003F74B0"/>
    <w:rsid w:val="00403411"/>
    <w:rsid w:val="00416D0B"/>
    <w:rsid w:val="00426AE9"/>
    <w:rsid w:val="00431780"/>
    <w:rsid w:val="00440FE8"/>
    <w:rsid w:val="004445DE"/>
    <w:rsid w:val="004500FC"/>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53F15"/>
    <w:rsid w:val="00556441"/>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1E5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414BB"/>
    <w:rsid w:val="00943024"/>
    <w:rsid w:val="00947F7D"/>
    <w:rsid w:val="009518AE"/>
    <w:rsid w:val="00961422"/>
    <w:rsid w:val="00962889"/>
    <w:rsid w:val="00970772"/>
    <w:rsid w:val="00970792"/>
    <w:rsid w:val="00970D1D"/>
    <w:rsid w:val="009720A1"/>
    <w:rsid w:val="009777D7"/>
    <w:rsid w:val="00983126"/>
    <w:rsid w:val="00994FE0"/>
    <w:rsid w:val="009A1F16"/>
    <w:rsid w:val="009B237E"/>
    <w:rsid w:val="009C1E7D"/>
    <w:rsid w:val="009C3613"/>
    <w:rsid w:val="009C5D96"/>
    <w:rsid w:val="009C67FB"/>
    <w:rsid w:val="009E3D5F"/>
    <w:rsid w:val="009F6923"/>
    <w:rsid w:val="00A10258"/>
    <w:rsid w:val="00A24CA1"/>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83232"/>
    <w:rsid w:val="00B83E72"/>
    <w:rsid w:val="00B95ADE"/>
    <w:rsid w:val="00BB2223"/>
    <w:rsid w:val="00BB28BD"/>
    <w:rsid w:val="00BB2FB3"/>
    <w:rsid w:val="00BC2A06"/>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6221"/>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51E3D"/>
    <w:rsid w:val="00D52B21"/>
    <w:rsid w:val="00D5360D"/>
    <w:rsid w:val="00D96E5D"/>
    <w:rsid w:val="00DB0238"/>
    <w:rsid w:val="00DB4548"/>
    <w:rsid w:val="00DB7C4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47856"/>
    <w:rsid w:val="00F551AA"/>
    <w:rsid w:val="00F575FD"/>
    <w:rsid w:val="00F610F6"/>
    <w:rsid w:val="00F70D0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1B0F552-6F8B-4A90-954F-5B3D1E48A9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2021-03-22T17:05:00Z</dcterms:created>
  <dcterms:modified xsi:type="dcterms:W3CDTF">2021-03-29T16:18:00Z</dcterms:modified>
</cp:coreProperties>
</file>