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200D8799" w:rsidR="00C351BA" w:rsidRPr="000A7EEF" w:rsidRDefault="00A10258" w:rsidP="00C351BA">
      <w:pPr>
        <w:pBdr>
          <w:bottom w:val="single" w:sz="12" w:space="1" w:color="auto"/>
        </w:pBdr>
        <w:rPr>
          <w:rFonts w:ascii="Verdana" w:hAnsi="Verdana" w:cs="Arial"/>
          <w:b/>
          <w:bCs/>
          <w:sz w:val="52"/>
          <w:szCs w:val="52"/>
        </w:rPr>
      </w:pPr>
      <w:r>
        <w:rPr>
          <w:rFonts w:ascii="Verdana" w:hAnsi="Verdana" w:cs="Arial"/>
          <w:b/>
          <w:bCs/>
          <w:sz w:val="52"/>
          <w:szCs w:val="52"/>
        </w:rPr>
        <w:t xml:space="preserve">Potato Pizzas: </w:t>
      </w:r>
      <w:r w:rsidR="006D3D8F">
        <w:rPr>
          <w:rFonts w:ascii="Verdana" w:hAnsi="Verdana" w:cs="Arial"/>
          <w:b/>
          <w:bCs/>
          <w:sz w:val="52"/>
          <w:szCs w:val="52"/>
        </w:rPr>
        <w:t>Roasted Garlic and Herb Potato Pizza</w:t>
      </w:r>
    </w:p>
    <w:p w14:paraId="291D2754" w14:textId="66C533E4" w:rsidR="002B6280" w:rsidRPr="000A7EEF" w:rsidRDefault="006D3D8F" w:rsidP="00C351BA">
      <w:pPr>
        <w:rPr>
          <w:rFonts w:ascii="Verdana" w:hAnsi="Verdana" w:cs="Arial"/>
          <w:b/>
          <w:bCs/>
          <w:sz w:val="24"/>
          <w:szCs w:val="24"/>
        </w:rPr>
      </w:pPr>
      <w:r>
        <w:rPr>
          <w:noProof/>
        </w:rPr>
        <w:drawing>
          <wp:inline distT="0" distB="0" distL="0" distR="0" wp14:anchorId="0F3B640F" wp14:editId="68726482">
            <wp:extent cx="3819525" cy="315682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946" cy="3165434"/>
                    </a:xfrm>
                    <a:prstGeom prst="rect">
                      <a:avLst/>
                    </a:prstGeom>
                    <a:noFill/>
                    <a:ln>
                      <a:noFill/>
                    </a:ln>
                  </pic:spPr>
                </pic:pic>
              </a:graphicData>
            </a:graphic>
          </wp:inline>
        </w:drawing>
      </w:r>
    </w:p>
    <w:p w14:paraId="68DFB313" w14:textId="20184905"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6D3D8F">
        <w:rPr>
          <w:rFonts w:ascii="Verdana" w:hAnsi="Verdana" w:cs="Arial"/>
          <w:sz w:val="24"/>
          <w:szCs w:val="24"/>
        </w:rPr>
        <w:t xml:space="preserve">Alfredo </w:t>
      </w:r>
      <w:r w:rsidR="008824D7">
        <w:rPr>
          <w:rFonts w:ascii="Verdana" w:hAnsi="Verdana" w:cs="Arial"/>
          <w:sz w:val="24"/>
          <w:szCs w:val="24"/>
        </w:rPr>
        <w:t>s</w:t>
      </w:r>
      <w:r w:rsidR="006D3D8F">
        <w:rPr>
          <w:rFonts w:ascii="Verdana" w:hAnsi="Verdana" w:cs="Arial"/>
          <w:sz w:val="24"/>
          <w:szCs w:val="24"/>
        </w:rPr>
        <w:t xml:space="preserve">auce, </w:t>
      </w:r>
      <w:r w:rsidR="008824D7">
        <w:rPr>
          <w:rFonts w:ascii="Verdana" w:hAnsi="Verdana" w:cs="Arial"/>
          <w:sz w:val="24"/>
          <w:szCs w:val="24"/>
        </w:rPr>
        <w:t>g</w:t>
      </w:r>
      <w:r w:rsidR="006D3D8F">
        <w:rPr>
          <w:rFonts w:ascii="Verdana" w:hAnsi="Verdana" w:cs="Arial"/>
          <w:sz w:val="24"/>
          <w:szCs w:val="24"/>
        </w:rPr>
        <w:t xml:space="preserve">arlic and </w:t>
      </w:r>
      <w:r w:rsidR="008824D7">
        <w:rPr>
          <w:rFonts w:ascii="Verdana" w:hAnsi="Verdana" w:cs="Arial"/>
          <w:sz w:val="24"/>
          <w:szCs w:val="24"/>
        </w:rPr>
        <w:t>h</w:t>
      </w:r>
      <w:r w:rsidR="006D3D8F">
        <w:rPr>
          <w:rFonts w:ascii="Verdana" w:hAnsi="Verdana" w:cs="Arial"/>
          <w:sz w:val="24"/>
          <w:szCs w:val="24"/>
        </w:rPr>
        <w:t xml:space="preserve">erb </w:t>
      </w:r>
      <w:r w:rsidR="008824D7">
        <w:rPr>
          <w:rFonts w:ascii="Verdana" w:hAnsi="Verdana" w:cs="Arial"/>
          <w:sz w:val="24"/>
          <w:szCs w:val="24"/>
        </w:rPr>
        <w:t>r</w:t>
      </w:r>
      <w:r w:rsidR="006D3D8F">
        <w:rPr>
          <w:rFonts w:ascii="Verdana" w:hAnsi="Verdana" w:cs="Arial"/>
          <w:sz w:val="24"/>
          <w:szCs w:val="24"/>
        </w:rPr>
        <w:t xml:space="preserve">oasted </w:t>
      </w:r>
      <w:r w:rsidR="008824D7">
        <w:rPr>
          <w:rFonts w:ascii="Verdana" w:hAnsi="Verdana" w:cs="Arial"/>
          <w:sz w:val="24"/>
          <w:szCs w:val="24"/>
        </w:rPr>
        <w:t>r</w:t>
      </w:r>
      <w:r w:rsidR="006D3D8F">
        <w:rPr>
          <w:rFonts w:ascii="Verdana" w:hAnsi="Verdana" w:cs="Arial"/>
          <w:sz w:val="24"/>
          <w:szCs w:val="24"/>
        </w:rPr>
        <w:t xml:space="preserve">ed </w:t>
      </w:r>
      <w:r w:rsidR="008824D7">
        <w:rPr>
          <w:rFonts w:ascii="Verdana" w:hAnsi="Verdana" w:cs="Arial"/>
          <w:sz w:val="24"/>
          <w:szCs w:val="24"/>
        </w:rPr>
        <w:t>p</w:t>
      </w:r>
      <w:r w:rsidR="006D3D8F">
        <w:rPr>
          <w:rFonts w:ascii="Verdana" w:hAnsi="Verdana" w:cs="Arial"/>
          <w:sz w:val="24"/>
          <w:szCs w:val="24"/>
        </w:rPr>
        <w:t xml:space="preserve">otatoes, and Parmesan </w:t>
      </w:r>
      <w:r w:rsidR="008824D7">
        <w:rPr>
          <w:rFonts w:ascii="Verdana" w:hAnsi="Verdana" w:cs="Arial"/>
          <w:sz w:val="24"/>
          <w:szCs w:val="24"/>
        </w:rPr>
        <w:t>c</w:t>
      </w:r>
      <w:r w:rsidR="006D3D8F">
        <w:rPr>
          <w:rFonts w:ascii="Verdana" w:hAnsi="Verdana" w:cs="Arial"/>
          <w:sz w:val="24"/>
          <w:szCs w:val="24"/>
        </w:rPr>
        <w:t>heese</w:t>
      </w:r>
      <w:r w:rsidR="008824D7">
        <w:rPr>
          <w:rFonts w:ascii="Verdana" w:hAnsi="Verdana" w:cs="Arial"/>
          <w:sz w:val="24"/>
          <w:szCs w:val="24"/>
        </w:rPr>
        <w:t>.</w:t>
      </w:r>
    </w:p>
    <w:p w14:paraId="68E5DC0E" w14:textId="2B1F53C5" w:rsidR="00C351BA"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A10258">
        <w:rPr>
          <w:rFonts w:ascii="Verdana" w:hAnsi="Verdana" w:cs="Arial"/>
          <w:sz w:val="24"/>
          <w:szCs w:val="24"/>
        </w:rPr>
        <w:t>8</w:t>
      </w:r>
    </w:p>
    <w:p w14:paraId="55380477" w14:textId="7DAA59A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61101AFA" w14:textId="58201CCA"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41E7C92E" w14:textId="4FB196D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10258">
        <w:rPr>
          <w:rFonts w:ascii="Verdana" w:hAnsi="Verdana" w:cs="Arial"/>
          <w:sz w:val="24"/>
          <w:szCs w:val="24"/>
        </w:rPr>
        <w:t>40</w:t>
      </w:r>
      <w:r w:rsidR="00521EEF" w:rsidRPr="000A7EEF">
        <w:rPr>
          <w:rFonts w:ascii="Verdana" w:hAnsi="Verdana" w:cs="Arial"/>
          <w:sz w:val="24"/>
          <w:szCs w:val="24"/>
        </w:rPr>
        <w:t xml:space="preserve"> minutes</w:t>
      </w:r>
    </w:p>
    <w:p w14:paraId="741DB3D0" w14:textId="6AAE4795"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6D3D8F">
        <w:rPr>
          <w:rFonts w:ascii="Verdana" w:hAnsi="Verdana" w:cs="Arial"/>
          <w:sz w:val="24"/>
          <w:szCs w:val="24"/>
        </w:rPr>
        <w:t>Red</w:t>
      </w:r>
      <w:r w:rsidR="00E24853">
        <w:rPr>
          <w:rFonts w:ascii="Verdana" w:hAnsi="Verdana" w:cs="Arial"/>
          <w:sz w:val="24"/>
          <w:szCs w:val="24"/>
        </w:rPr>
        <w:t xml:space="preserve"> Potatoes</w:t>
      </w:r>
    </w:p>
    <w:p w14:paraId="0E1F5502" w14:textId="43FBE4EA" w:rsidR="00994FE0" w:rsidRPr="00E24853" w:rsidRDefault="00C351BA" w:rsidP="00C351BA">
      <w:pPr>
        <w:rPr>
          <w:rFonts w:ascii="Verdana" w:hAnsi="Verdana" w:cs="Arial"/>
          <w:sz w:val="24"/>
          <w:szCs w:val="24"/>
          <w:lang w:val="fr-FR"/>
        </w:rPr>
      </w:pPr>
      <w:proofErr w:type="gramStart"/>
      <w:r w:rsidRPr="00E24853">
        <w:rPr>
          <w:rFonts w:ascii="Verdana" w:hAnsi="Verdana" w:cs="Arial"/>
          <w:b/>
          <w:bCs/>
          <w:sz w:val="24"/>
          <w:szCs w:val="24"/>
          <w:lang w:val="fr-FR"/>
        </w:rPr>
        <w:t>Course:</w:t>
      </w:r>
      <w:proofErr w:type="gramEnd"/>
      <w:r w:rsidRPr="00E24853">
        <w:rPr>
          <w:rFonts w:ascii="Verdana" w:hAnsi="Verdana" w:cs="Arial"/>
          <w:sz w:val="24"/>
          <w:szCs w:val="24"/>
          <w:lang w:val="fr-FR"/>
        </w:rPr>
        <w:t xml:space="preserve"> </w:t>
      </w:r>
      <w:r w:rsidR="00652E42" w:rsidRPr="00E24853">
        <w:rPr>
          <w:rFonts w:ascii="Verdana" w:hAnsi="Verdana" w:cs="Arial"/>
          <w:sz w:val="24"/>
          <w:szCs w:val="24"/>
          <w:lang w:val="fr-FR"/>
        </w:rPr>
        <w:t xml:space="preserve">Main </w:t>
      </w:r>
      <w:r w:rsidR="0048047B" w:rsidRPr="00E24853">
        <w:rPr>
          <w:rFonts w:ascii="Verdana" w:hAnsi="Verdana" w:cs="Arial"/>
          <w:sz w:val="24"/>
          <w:szCs w:val="24"/>
          <w:lang w:val="fr-FR"/>
        </w:rPr>
        <w:t>Entrée</w:t>
      </w:r>
    </w:p>
    <w:p w14:paraId="44604859" w14:textId="77777777" w:rsidR="000A7EEF" w:rsidRPr="00E24853" w:rsidRDefault="000A7EEF" w:rsidP="00C351BA">
      <w:pPr>
        <w:rPr>
          <w:rFonts w:ascii="Verdana" w:hAnsi="Verdana" w:cs="Arial"/>
          <w:b/>
          <w:bCs/>
          <w:sz w:val="24"/>
          <w:szCs w:val="24"/>
          <w:u w:val="single"/>
          <w:lang w:val="fr-FR"/>
        </w:rPr>
      </w:pPr>
    </w:p>
    <w:p w14:paraId="3C69A9AA" w14:textId="2DF43EF0"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3A5C9949" w14:textId="799788FE" w:rsidR="0006159D" w:rsidRDefault="0006159D" w:rsidP="0006159D">
      <w:pPr>
        <w:pStyle w:val="ListParagraph"/>
        <w:numPr>
          <w:ilvl w:val="0"/>
          <w:numId w:val="11"/>
        </w:numPr>
        <w:rPr>
          <w:rFonts w:ascii="Verdana" w:hAnsi="Verdana" w:cs="Arial"/>
          <w:sz w:val="24"/>
          <w:szCs w:val="24"/>
        </w:rPr>
      </w:pPr>
      <w:r>
        <w:rPr>
          <w:rFonts w:ascii="Verdana" w:hAnsi="Verdana" w:cs="Arial"/>
          <w:sz w:val="24"/>
          <w:szCs w:val="24"/>
        </w:rPr>
        <w:t>10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Red Potatoes, quartered</w:t>
      </w:r>
    </w:p>
    <w:p w14:paraId="456F67EB" w14:textId="4F8720CA" w:rsidR="0006159D" w:rsidRDefault="0006159D" w:rsidP="0006159D">
      <w:pPr>
        <w:pStyle w:val="ListParagraph"/>
        <w:numPr>
          <w:ilvl w:val="0"/>
          <w:numId w:val="1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Extra Virgin Olive Oil</w:t>
      </w:r>
    </w:p>
    <w:p w14:paraId="0D7145E3" w14:textId="77777777" w:rsidR="0006159D" w:rsidRDefault="0006159D" w:rsidP="0006159D">
      <w:pPr>
        <w:pStyle w:val="ListParagraph"/>
        <w:numPr>
          <w:ilvl w:val="0"/>
          <w:numId w:val="1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Garlic, chopped</w:t>
      </w:r>
    </w:p>
    <w:p w14:paraId="4D92CA10" w14:textId="3729D974" w:rsidR="0006159D" w:rsidRDefault="0006159D" w:rsidP="0006159D">
      <w:pPr>
        <w:pStyle w:val="ListParagraph"/>
        <w:numPr>
          <w:ilvl w:val="0"/>
          <w:numId w:val="11"/>
        </w:numPr>
        <w:rPr>
          <w:rFonts w:ascii="Verdana" w:hAnsi="Verdana" w:cs="Arial"/>
          <w:sz w:val="24"/>
          <w:szCs w:val="24"/>
        </w:rPr>
      </w:pPr>
      <w:r>
        <w:rPr>
          <w:rFonts w:ascii="Verdana" w:hAnsi="Verdana" w:cs="Arial"/>
          <w:sz w:val="24"/>
          <w:szCs w:val="24"/>
        </w:rPr>
        <w:t>½ tablespoon</w:t>
      </w:r>
      <w:r>
        <w:rPr>
          <w:rFonts w:ascii="Verdana" w:hAnsi="Verdana" w:cs="Arial"/>
          <w:sz w:val="24"/>
          <w:szCs w:val="24"/>
        </w:rPr>
        <w:tab/>
      </w:r>
      <w:r>
        <w:rPr>
          <w:rFonts w:ascii="Verdana" w:hAnsi="Verdana" w:cs="Arial"/>
          <w:sz w:val="24"/>
          <w:szCs w:val="24"/>
        </w:rPr>
        <w:tab/>
        <w:t>Italian Seasoning</w:t>
      </w:r>
    </w:p>
    <w:p w14:paraId="5B87FECF" w14:textId="7FF8C85C" w:rsidR="0006159D" w:rsidRDefault="0006159D" w:rsidP="0006159D">
      <w:pPr>
        <w:pStyle w:val="ListParagraph"/>
        <w:numPr>
          <w:ilvl w:val="0"/>
          <w:numId w:val="11"/>
        </w:numPr>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062B8004" w14:textId="0CF64F6C" w:rsidR="0006159D" w:rsidRDefault="0006159D" w:rsidP="0006159D">
      <w:pPr>
        <w:pStyle w:val="ListParagraph"/>
        <w:numPr>
          <w:ilvl w:val="0"/>
          <w:numId w:val="11"/>
        </w:numPr>
        <w:rPr>
          <w:rFonts w:ascii="Verdana" w:hAnsi="Verdana" w:cs="Arial"/>
          <w:sz w:val="24"/>
          <w:szCs w:val="24"/>
        </w:rPr>
      </w:pPr>
      <w:r>
        <w:rPr>
          <w:rFonts w:ascii="Verdana" w:hAnsi="Verdana" w:cs="Arial"/>
          <w:sz w:val="24"/>
          <w:szCs w:val="24"/>
        </w:rPr>
        <w:lastRenderedPageBreak/>
        <w:t>½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7F154328" w14:textId="547A411A" w:rsidR="003F4FD0" w:rsidRDefault="00D52B21" w:rsidP="00341B12">
      <w:pPr>
        <w:pStyle w:val="ListParagraph"/>
        <w:numPr>
          <w:ilvl w:val="0"/>
          <w:numId w:val="11"/>
        </w:numPr>
        <w:rPr>
          <w:rFonts w:ascii="Verdana" w:hAnsi="Verdana" w:cs="Arial"/>
          <w:sz w:val="24"/>
          <w:szCs w:val="24"/>
        </w:rPr>
      </w:pPr>
      <w:r>
        <w:rPr>
          <w:rFonts w:ascii="Verdana" w:hAnsi="Verdana" w:cs="Arial"/>
          <w:sz w:val="24"/>
          <w:szCs w:val="24"/>
        </w:rPr>
        <w:t>16-ounce</w:t>
      </w:r>
      <w:r w:rsidR="0019277C">
        <w:rPr>
          <w:rFonts w:ascii="Verdana" w:hAnsi="Verdana" w:cs="Arial"/>
          <w:sz w:val="24"/>
          <w:szCs w:val="24"/>
        </w:rPr>
        <w:tab/>
      </w:r>
      <w:r w:rsidR="0019277C">
        <w:rPr>
          <w:rFonts w:ascii="Verdana" w:hAnsi="Verdana" w:cs="Arial"/>
          <w:sz w:val="24"/>
          <w:szCs w:val="24"/>
        </w:rPr>
        <w:tab/>
      </w:r>
      <w:r w:rsidR="0019277C">
        <w:rPr>
          <w:rFonts w:ascii="Verdana" w:hAnsi="Verdana" w:cs="Arial"/>
          <w:sz w:val="24"/>
          <w:szCs w:val="24"/>
        </w:rPr>
        <w:tab/>
      </w:r>
      <w:r w:rsidR="00A10258">
        <w:rPr>
          <w:rFonts w:ascii="Verdana" w:hAnsi="Verdana" w:cs="Arial"/>
          <w:sz w:val="24"/>
          <w:szCs w:val="24"/>
        </w:rPr>
        <w:t>Prepared Pizza Dough</w:t>
      </w:r>
    </w:p>
    <w:p w14:paraId="42CD1EA8" w14:textId="54727FBE" w:rsidR="001842E8" w:rsidRDefault="00A10258" w:rsidP="00341B12">
      <w:pPr>
        <w:pStyle w:val="ListParagraph"/>
        <w:numPr>
          <w:ilvl w:val="0"/>
          <w:numId w:val="11"/>
        </w:numPr>
        <w:rPr>
          <w:rFonts w:ascii="Verdana" w:hAnsi="Verdana" w:cs="Arial"/>
          <w:sz w:val="24"/>
          <w:szCs w:val="24"/>
        </w:rPr>
      </w:pPr>
      <w:r>
        <w:rPr>
          <w:rFonts w:ascii="Verdana" w:hAnsi="Verdana" w:cs="Arial"/>
          <w:sz w:val="24"/>
          <w:szCs w:val="24"/>
        </w:rPr>
        <w:t>10 fluid ounces</w:t>
      </w:r>
      <w:r w:rsidR="001842E8">
        <w:rPr>
          <w:rFonts w:ascii="Verdana" w:hAnsi="Verdana" w:cs="Arial"/>
          <w:sz w:val="24"/>
          <w:szCs w:val="24"/>
        </w:rPr>
        <w:tab/>
      </w:r>
      <w:r w:rsidR="001842E8">
        <w:rPr>
          <w:rFonts w:ascii="Verdana" w:hAnsi="Verdana" w:cs="Arial"/>
          <w:sz w:val="24"/>
          <w:szCs w:val="24"/>
        </w:rPr>
        <w:tab/>
      </w:r>
      <w:r w:rsidR="006D3D8F">
        <w:rPr>
          <w:rFonts w:ascii="Verdana" w:hAnsi="Verdana" w:cs="Arial"/>
          <w:sz w:val="24"/>
          <w:szCs w:val="24"/>
        </w:rPr>
        <w:t>Alfredo Sauce</w:t>
      </w:r>
    </w:p>
    <w:p w14:paraId="67B08B8C" w14:textId="7EE9BE7B" w:rsidR="001842E8" w:rsidRDefault="0006159D" w:rsidP="001842E8">
      <w:pPr>
        <w:pStyle w:val="ListParagraph"/>
        <w:numPr>
          <w:ilvl w:val="0"/>
          <w:numId w:val="11"/>
        </w:numPr>
        <w:rPr>
          <w:rFonts w:ascii="Verdana" w:hAnsi="Verdana" w:cs="Arial"/>
          <w:sz w:val="24"/>
          <w:szCs w:val="24"/>
        </w:rPr>
      </w:pPr>
      <w:r>
        <w:rPr>
          <w:rFonts w:ascii="Verdana" w:hAnsi="Verdana" w:cs="Arial"/>
          <w:sz w:val="24"/>
          <w:szCs w:val="24"/>
        </w:rPr>
        <w:t>4</w:t>
      </w:r>
      <w:r w:rsidR="00126B43">
        <w:rPr>
          <w:rFonts w:ascii="Verdana" w:hAnsi="Verdana" w:cs="Arial"/>
          <w:sz w:val="24"/>
          <w:szCs w:val="24"/>
        </w:rPr>
        <w:t xml:space="preserve"> ounces</w:t>
      </w:r>
      <w:r w:rsidR="00126B43">
        <w:rPr>
          <w:rFonts w:ascii="Verdana" w:hAnsi="Verdana" w:cs="Arial"/>
          <w:sz w:val="24"/>
          <w:szCs w:val="24"/>
        </w:rPr>
        <w:tab/>
      </w:r>
      <w:r w:rsidR="00126B43">
        <w:rPr>
          <w:rFonts w:ascii="Verdana" w:hAnsi="Verdana" w:cs="Arial"/>
          <w:sz w:val="24"/>
          <w:szCs w:val="24"/>
        </w:rPr>
        <w:tab/>
      </w:r>
      <w:r w:rsidR="00126B43">
        <w:rPr>
          <w:rFonts w:ascii="Verdana" w:hAnsi="Verdana" w:cs="Arial"/>
          <w:sz w:val="24"/>
          <w:szCs w:val="24"/>
        </w:rPr>
        <w:tab/>
      </w:r>
      <w:r>
        <w:rPr>
          <w:rFonts w:ascii="Verdana" w:hAnsi="Verdana" w:cs="Arial"/>
          <w:sz w:val="24"/>
          <w:szCs w:val="24"/>
        </w:rPr>
        <w:t>Parmesan Cheese, shaved</w:t>
      </w:r>
      <w:r w:rsidR="00126B43">
        <w:rPr>
          <w:rFonts w:ascii="Verdana" w:hAnsi="Verdana" w:cs="Arial"/>
          <w:sz w:val="24"/>
          <w:szCs w:val="24"/>
        </w:rPr>
        <w:t xml:space="preserve"> </w:t>
      </w:r>
    </w:p>
    <w:p w14:paraId="200C01C0" w14:textId="4E2A309C" w:rsidR="000361B3" w:rsidRDefault="00E24853" w:rsidP="000361B3">
      <w:pPr>
        <w:pStyle w:val="ListParagraph"/>
        <w:numPr>
          <w:ilvl w:val="0"/>
          <w:numId w:val="11"/>
        </w:numPr>
        <w:rPr>
          <w:rFonts w:ascii="Verdana" w:hAnsi="Verdana" w:cs="Arial"/>
          <w:sz w:val="24"/>
          <w:szCs w:val="24"/>
        </w:rPr>
      </w:pPr>
      <w:r>
        <w:rPr>
          <w:rFonts w:ascii="Verdana" w:hAnsi="Verdana" w:cs="Arial"/>
          <w:sz w:val="24"/>
          <w:szCs w:val="24"/>
        </w:rPr>
        <w:t>1 tablespoon</w:t>
      </w:r>
      <w:r w:rsidR="000361B3">
        <w:rPr>
          <w:rFonts w:ascii="Verdana" w:hAnsi="Verdana" w:cs="Arial"/>
          <w:sz w:val="24"/>
          <w:szCs w:val="24"/>
        </w:rPr>
        <w:tab/>
      </w:r>
      <w:r w:rsidR="000361B3">
        <w:rPr>
          <w:rFonts w:ascii="Verdana" w:hAnsi="Verdana" w:cs="Arial"/>
          <w:sz w:val="24"/>
          <w:szCs w:val="24"/>
        </w:rPr>
        <w:tab/>
      </w:r>
      <w:r>
        <w:rPr>
          <w:rFonts w:ascii="Verdana" w:hAnsi="Verdana" w:cs="Arial"/>
          <w:sz w:val="24"/>
          <w:szCs w:val="24"/>
        </w:rPr>
        <w:t>Rosemary Leaves</w:t>
      </w:r>
      <w:r w:rsidR="0006159D">
        <w:rPr>
          <w:rFonts w:ascii="Verdana" w:hAnsi="Verdana" w:cs="Arial"/>
          <w:sz w:val="24"/>
          <w:szCs w:val="24"/>
        </w:rPr>
        <w:t>, chopped</w:t>
      </w:r>
    </w:p>
    <w:p w14:paraId="1873D9DB" w14:textId="77777777" w:rsidR="001220D6" w:rsidRPr="000A7EEF"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9173D77" w14:textId="5E4C695C" w:rsidR="00341B12" w:rsidRDefault="00341B12" w:rsidP="00E464AD">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4</w:t>
      </w:r>
      <w:r w:rsidR="00A10258">
        <w:rPr>
          <w:rFonts w:ascii="Verdana" w:eastAsia="Times New Roman" w:hAnsi="Verdana" w:cs="Helvetica"/>
          <w:sz w:val="24"/>
          <w:szCs w:val="24"/>
        </w:rPr>
        <w:t>25</w:t>
      </w:r>
      <w:r w:rsidR="001220D6" w:rsidRPr="000A7EEF">
        <w:rPr>
          <w:rFonts w:ascii="Verdana" w:eastAsia="Times New Roman" w:hAnsi="Verdana" w:cs="Helvetica"/>
          <w:sz w:val="24"/>
          <w:szCs w:val="24"/>
        </w:rPr>
        <w:t xml:space="preserve"> </w:t>
      </w:r>
      <w:r w:rsidR="00AA420B">
        <w:rPr>
          <w:rFonts w:ascii="Verdana" w:eastAsia="Times New Roman" w:hAnsi="Verdana" w:cs="Helvetica"/>
          <w:sz w:val="24"/>
          <w:szCs w:val="24"/>
        </w:rPr>
        <w:t>°</w:t>
      </w:r>
      <w:r w:rsidR="001220D6" w:rsidRPr="000A7EEF">
        <w:rPr>
          <w:rFonts w:ascii="Verdana" w:eastAsia="Times New Roman" w:hAnsi="Verdana" w:cs="Helvetica"/>
          <w:sz w:val="24"/>
          <w:szCs w:val="24"/>
        </w:rPr>
        <w:t>F</w:t>
      </w:r>
      <w:r w:rsidR="00A10258">
        <w:rPr>
          <w:rFonts w:ascii="Verdana" w:eastAsia="Times New Roman" w:hAnsi="Verdana" w:cs="Helvetica"/>
          <w:sz w:val="24"/>
          <w:szCs w:val="24"/>
        </w:rPr>
        <w:t>.</w:t>
      </w:r>
      <w:r w:rsidR="0048047B">
        <w:rPr>
          <w:rFonts w:ascii="Verdana" w:eastAsia="Times New Roman" w:hAnsi="Verdana" w:cs="Helvetica"/>
          <w:sz w:val="24"/>
          <w:szCs w:val="24"/>
        </w:rPr>
        <w:t xml:space="preserve">  </w:t>
      </w:r>
    </w:p>
    <w:p w14:paraId="177248F5" w14:textId="6051A7D7" w:rsidR="0006159D" w:rsidRDefault="0006159D" w:rsidP="00E464AD">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In a bowl toss together the potatoes, oil, garlic, Italian seasoning, </w:t>
      </w:r>
      <w:proofErr w:type="gramStart"/>
      <w:r>
        <w:rPr>
          <w:rFonts w:ascii="Verdana" w:eastAsia="Times New Roman" w:hAnsi="Verdana" w:cs="Helvetica"/>
          <w:sz w:val="24"/>
          <w:szCs w:val="24"/>
        </w:rPr>
        <w:t>salt</w:t>
      </w:r>
      <w:proofErr w:type="gramEnd"/>
      <w:r>
        <w:rPr>
          <w:rFonts w:ascii="Verdana" w:eastAsia="Times New Roman" w:hAnsi="Verdana" w:cs="Helvetica"/>
          <w:sz w:val="24"/>
          <w:szCs w:val="24"/>
        </w:rPr>
        <w:t xml:space="preserve"> and pepper.</w:t>
      </w:r>
    </w:p>
    <w:p w14:paraId="37A0D97E" w14:textId="6FC17A0E" w:rsidR="0006159D" w:rsidRDefault="0006159D" w:rsidP="00E464AD">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Roast the potatoes 20-25 minutes or until they are golden brown and tender.  Allow the potatoes to cool before using.</w:t>
      </w:r>
    </w:p>
    <w:p w14:paraId="54540599" w14:textId="2AB78773" w:rsidR="001842E8"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Pull and stretch the dough so that a 16-inch round disc is formed.  The dough should then be placed on a pizza peel sprinkled lightly with corn meal or flour to prevent sticking.</w:t>
      </w:r>
    </w:p>
    <w:p w14:paraId="5DD412C1" w14:textId="55EEB111"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Evenly spread a 10-ounce ladle of </w:t>
      </w:r>
      <w:r w:rsidR="00126B43">
        <w:rPr>
          <w:rFonts w:ascii="Verdana" w:eastAsia="Times New Roman" w:hAnsi="Verdana" w:cs="Helvetica"/>
          <w:sz w:val="24"/>
          <w:szCs w:val="24"/>
        </w:rPr>
        <w:t xml:space="preserve">the prepared </w:t>
      </w:r>
      <w:r w:rsidR="0006159D">
        <w:rPr>
          <w:rFonts w:ascii="Verdana" w:eastAsia="Times New Roman" w:hAnsi="Verdana" w:cs="Helvetica"/>
          <w:sz w:val="24"/>
          <w:szCs w:val="24"/>
        </w:rPr>
        <w:t>Alfredo</w:t>
      </w:r>
      <w:r w:rsidR="00126B43">
        <w:rPr>
          <w:rFonts w:ascii="Verdana" w:eastAsia="Times New Roman" w:hAnsi="Verdana" w:cs="Helvetica"/>
          <w:sz w:val="24"/>
          <w:szCs w:val="24"/>
        </w:rPr>
        <w:t xml:space="preserve"> sauce</w:t>
      </w:r>
      <w:r>
        <w:rPr>
          <w:rFonts w:ascii="Verdana" w:eastAsia="Times New Roman" w:hAnsi="Verdana" w:cs="Helvetica"/>
          <w:sz w:val="24"/>
          <w:szCs w:val="24"/>
        </w:rPr>
        <w:t xml:space="preserve"> on the dough, this should be done by starting in the center of the disc and using the back of the ladle to evenly spread it outward.  Make sure to leave about 1-inch un-sauced for the crust edge. </w:t>
      </w:r>
    </w:p>
    <w:p w14:paraId="061AF360" w14:textId="5553E00E" w:rsidR="00D52B21" w:rsidRDefault="0006159D"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Arrange </w:t>
      </w:r>
      <w:r w:rsidR="00D52B21">
        <w:rPr>
          <w:rFonts w:ascii="Verdana" w:eastAsia="Times New Roman" w:hAnsi="Verdana" w:cs="Helvetica"/>
          <w:sz w:val="24"/>
          <w:szCs w:val="24"/>
        </w:rPr>
        <w:t xml:space="preserve">the </w:t>
      </w:r>
      <w:r>
        <w:rPr>
          <w:rFonts w:ascii="Verdana" w:eastAsia="Times New Roman" w:hAnsi="Verdana" w:cs="Helvetica"/>
          <w:sz w:val="24"/>
          <w:szCs w:val="24"/>
        </w:rPr>
        <w:t>roasted and cooled red potato wedges, followed by half of the parmesan cheese.</w:t>
      </w:r>
    </w:p>
    <w:p w14:paraId="14D007BD" w14:textId="5EB85B0E"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Place the pizza in the oven on a pizza stone or on the back side of a sheet pan.</w:t>
      </w:r>
    </w:p>
    <w:p w14:paraId="618A128F" w14:textId="36BDBFB5"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Cook the pizza for </w:t>
      </w:r>
      <w:r w:rsidR="00AB57B6">
        <w:rPr>
          <w:rFonts w:ascii="Verdana" w:eastAsia="Times New Roman" w:hAnsi="Verdana" w:cs="Helvetica"/>
          <w:sz w:val="24"/>
          <w:szCs w:val="24"/>
        </w:rPr>
        <w:t xml:space="preserve">18-20 </w:t>
      </w:r>
      <w:r>
        <w:rPr>
          <w:rFonts w:ascii="Verdana" w:eastAsia="Times New Roman" w:hAnsi="Verdana" w:cs="Helvetica"/>
          <w:sz w:val="24"/>
          <w:szCs w:val="24"/>
        </w:rPr>
        <w:t>minutes, rotating it once halfway though to ensure even cooking.</w:t>
      </w:r>
    </w:p>
    <w:p w14:paraId="457804D1" w14:textId="357620FA" w:rsidR="007D48E2" w:rsidRPr="0006159D" w:rsidRDefault="00D52B21" w:rsidP="0006159D">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lastRenderedPageBreak/>
        <w:t>Remove the pizza from the oven</w:t>
      </w:r>
      <w:r w:rsidR="00AB57B6">
        <w:rPr>
          <w:rFonts w:ascii="Verdana" w:eastAsia="Times New Roman" w:hAnsi="Verdana" w:cs="Helvetica"/>
          <w:sz w:val="24"/>
          <w:szCs w:val="24"/>
        </w:rPr>
        <w:t xml:space="preserve"> and top it with the </w:t>
      </w:r>
      <w:r w:rsidR="0006159D">
        <w:rPr>
          <w:rFonts w:ascii="Verdana" w:eastAsia="Times New Roman" w:hAnsi="Verdana" w:cs="Helvetica"/>
          <w:sz w:val="24"/>
          <w:szCs w:val="24"/>
        </w:rPr>
        <w:t>remaining parmesan cheese and the chopped rosemary</w:t>
      </w:r>
      <w:r w:rsidR="00AB57B6">
        <w:rPr>
          <w:rFonts w:ascii="Verdana" w:eastAsia="Times New Roman" w:hAnsi="Verdana" w:cs="Helvetica"/>
          <w:sz w:val="24"/>
          <w:szCs w:val="24"/>
        </w:rPr>
        <w:t xml:space="preserve">. </w:t>
      </w:r>
      <w:r w:rsidR="00F11BE0">
        <w:rPr>
          <w:rFonts w:ascii="Verdana" w:eastAsia="Times New Roman" w:hAnsi="Verdana" w:cs="Helvetica"/>
          <w:sz w:val="24"/>
          <w:szCs w:val="24"/>
        </w:rPr>
        <w:t>Cut the pizza into 8 slices</w:t>
      </w:r>
      <w:r w:rsidR="0006159D">
        <w:rPr>
          <w:rFonts w:ascii="Verdana" w:eastAsia="Times New Roman" w:hAnsi="Verdana" w:cs="Helvetica"/>
          <w:sz w:val="24"/>
          <w:szCs w:val="24"/>
        </w:rPr>
        <w:t xml:space="preserve"> and e</w:t>
      </w:r>
      <w:r w:rsidR="00DF6982" w:rsidRPr="0006159D">
        <w:rPr>
          <w:rFonts w:ascii="Verdana" w:eastAsia="Times New Roman" w:hAnsi="Verdana" w:cs="Helvetica"/>
          <w:sz w:val="24"/>
          <w:szCs w:val="24"/>
        </w:rPr>
        <w:t>njoy</w:t>
      </w:r>
      <w:r w:rsidR="001842E8" w:rsidRPr="0006159D">
        <w:rPr>
          <w:rFonts w:ascii="Verdana" w:eastAsia="Times New Roman" w:hAnsi="Verdana" w:cs="Helvetica"/>
          <w:sz w:val="24"/>
          <w:szCs w:val="24"/>
        </w:rPr>
        <w:t>!</w:t>
      </w:r>
      <w:r w:rsidR="00F47856" w:rsidRPr="0006159D">
        <w:rPr>
          <w:rFonts w:ascii="Verdana" w:eastAsia="Times New Roman" w:hAnsi="Verdana" w:cs="Helvetica"/>
          <w:sz w:val="24"/>
          <w:szCs w:val="24"/>
        </w:rPr>
        <w:t xml:space="preserve">  </w:t>
      </w:r>
    </w:p>
    <w:p w14:paraId="5ED1FC82" w14:textId="5BADFE6D" w:rsidR="002774CC" w:rsidRDefault="00823BC1" w:rsidP="007D48E2">
      <w:pPr>
        <w:spacing w:line="360" w:lineRule="auto"/>
        <w:ind w:left="360"/>
        <w:rPr>
          <w:rFonts w:ascii="Verdana" w:hAnsi="Verdana" w:cs="Arial"/>
          <w:sz w:val="24"/>
          <w:szCs w:val="24"/>
        </w:rPr>
      </w:pPr>
      <w:r>
        <w:rPr>
          <w:noProof/>
        </w:rPr>
        <w:drawing>
          <wp:inline distT="0" distB="0" distL="0" distR="0" wp14:anchorId="3D0672D1" wp14:editId="3B6F7FE3">
            <wp:extent cx="2276475" cy="421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6475" cy="4219575"/>
                    </a:xfrm>
                    <a:prstGeom prst="rect">
                      <a:avLst/>
                    </a:prstGeom>
                  </pic:spPr>
                </pic:pic>
              </a:graphicData>
            </a:graphic>
          </wp:inline>
        </w:drawing>
      </w:r>
    </w:p>
    <w:p w14:paraId="5E12B9B2" w14:textId="517374AE"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823BC1">
        <w:rPr>
          <w:rFonts w:ascii="Verdana" w:hAnsi="Verdana" w:cs="Arial"/>
          <w:sz w:val="24"/>
          <w:szCs w:val="24"/>
        </w:rPr>
        <w:t>3mg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BD11E" w14:textId="77777777" w:rsidR="0021019E" w:rsidRDefault="0021019E" w:rsidP="00C351BA">
      <w:pPr>
        <w:spacing w:after="0" w:line="240" w:lineRule="auto"/>
      </w:pPr>
      <w:r>
        <w:separator/>
      </w:r>
    </w:p>
  </w:endnote>
  <w:endnote w:type="continuationSeparator" w:id="0">
    <w:p w14:paraId="02285A87" w14:textId="77777777" w:rsidR="0021019E" w:rsidRDefault="0021019E"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CEF4" w14:textId="77777777" w:rsidR="0021019E" w:rsidRDefault="0021019E" w:rsidP="00C351BA">
      <w:pPr>
        <w:spacing w:after="0" w:line="240" w:lineRule="auto"/>
      </w:pPr>
      <w:r>
        <w:separator/>
      </w:r>
    </w:p>
  </w:footnote>
  <w:footnote w:type="continuationSeparator" w:id="0">
    <w:p w14:paraId="499E6DCC" w14:textId="77777777" w:rsidR="0021019E" w:rsidRDefault="0021019E"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6159D"/>
    <w:rsid w:val="000A7EEF"/>
    <w:rsid w:val="000B3F17"/>
    <w:rsid w:val="000D4DB0"/>
    <w:rsid w:val="000E79AE"/>
    <w:rsid w:val="001220D6"/>
    <w:rsid w:val="00126B43"/>
    <w:rsid w:val="001842E8"/>
    <w:rsid w:val="0018788E"/>
    <w:rsid w:val="0019277C"/>
    <w:rsid w:val="001A7DE1"/>
    <w:rsid w:val="001F41FE"/>
    <w:rsid w:val="0021019E"/>
    <w:rsid w:val="00263627"/>
    <w:rsid w:val="00272E77"/>
    <w:rsid w:val="002774CC"/>
    <w:rsid w:val="002843C4"/>
    <w:rsid w:val="002A6D54"/>
    <w:rsid w:val="002B6280"/>
    <w:rsid w:val="002C6604"/>
    <w:rsid w:val="00300531"/>
    <w:rsid w:val="00336C63"/>
    <w:rsid w:val="00341B12"/>
    <w:rsid w:val="00366F47"/>
    <w:rsid w:val="00374AE5"/>
    <w:rsid w:val="00380F98"/>
    <w:rsid w:val="003F4FD0"/>
    <w:rsid w:val="004500FC"/>
    <w:rsid w:val="0048047B"/>
    <w:rsid w:val="004B0CB2"/>
    <w:rsid w:val="004F33AD"/>
    <w:rsid w:val="005167B8"/>
    <w:rsid w:val="00521EEF"/>
    <w:rsid w:val="00522AF6"/>
    <w:rsid w:val="0055063B"/>
    <w:rsid w:val="0058275D"/>
    <w:rsid w:val="005A1C56"/>
    <w:rsid w:val="005B73CC"/>
    <w:rsid w:val="005C5A9D"/>
    <w:rsid w:val="00627241"/>
    <w:rsid w:val="00634B03"/>
    <w:rsid w:val="006373D9"/>
    <w:rsid w:val="00652E42"/>
    <w:rsid w:val="00661ACF"/>
    <w:rsid w:val="006A4BE8"/>
    <w:rsid w:val="006D3D8F"/>
    <w:rsid w:val="006D5A38"/>
    <w:rsid w:val="006D7161"/>
    <w:rsid w:val="006F4117"/>
    <w:rsid w:val="007122D8"/>
    <w:rsid w:val="00737C43"/>
    <w:rsid w:val="00774165"/>
    <w:rsid w:val="007830A5"/>
    <w:rsid w:val="007C6C74"/>
    <w:rsid w:val="007D48E2"/>
    <w:rsid w:val="007F559D"/>
    <w:rsid w:val="007F6034"/>
    <w:rsid w:val="008232F4"/>
    <w:rsid w:val="00823BC1"/>
    <w:rsid w:val="00835295"/>
    <w:rsid w:val="00841A77"/>
    <w:rsid w:val="008824D7"/>
    <w:rsid w:val="0088770A"/>
    <w:rsid w:val="00895429"/>
    <w:rsid w:val="008A2D57"/>
    <w:rsid w:val="008C7BF5"/>
    <w:rsid w:val="008D4A88"/>
    <w:rsid w:val="009578A1"/>
    <w:rsid w:val="00994FE0"/>
    <w:rsid w:val="009C3613"/>
    <w:rsid w:val="009C67FB"/>
    <w:rsid w:val="009E3D5F"/>
    <w:rsid w:val="00A10258"/>
    <w:rsid w:val="00A30997"/>
    <w:rsid w:val="00AA420B"/>
    <w:rsid w:val="00AB57B6"/>
    <w:rsid w:val="00AC0134"/>
    <w:rsid w:val="00AC597C"/>
    <w:rsid w:val="00AD78FF"/>
    <w:rsid w:val="00AE6466"/>
    <w:rsid w:val="00B101DC"/>
    <w:rsid w:val="00B11D3B"/>
    <w:rsid w:val="00B344F1"/>
    <w:rsid w:val="00B432D8"/>
    <w:rsid w:val="00C25A45"/>
    <w:rsid w:val="00C30DAF"/>
    <w:rsid w:val="00C31F78"/>
    <w:rsid w:val="00C351BA"/>
    <w:rsid w:val="00C657EB"/>
    <w:rsid w:val="00C81888"/>
    <w:rsid w:val="00CA7545"/>
    <w:rsid w:val="00CB4EB6"/>
    <w:rsid w:val="00CC478E"/>
    <w:rsid w:val="00CE3402"/>
    <w:rsid w:val="00D20CF4"/>
    <w:rsid w:val="00D21326"/>
    <w:rsid w:val="00D2279A"/>
    <w:rsid w:val="00D310B3"/>
    <w:rsid w:val="00D35AC8"/>
    <w:rsid w:val="00D52B21"/>
    <w:rsid w:val="00DF6982"/>
    <w:rsid w:val="00E24853"/>
    <w:rsid w:val="00E464AD"/>
    <w:rsid w:val="00E71FFE"/>
    <w:rsid w:val="00E9159E"/>
    <w:rsid w:val="00E95489"/>
    <w:rsid w:val="00ED4BBF"/>
    <w:rsid w:val="00F04152"/>
    <w:rsid w:val="00F11BE0"/>
    <w:rsid w:val="00F47856"/>
    <w:rsid w:val="00F72212"/>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2020-08-03T16:40:00Z</dcterms:created>
  <dcterms:modified xsi:type="dcterms:W3CDTF">2020-08-03T21:32:00Z</dcterms:modified>
</cp:coreProperties>
</file>